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D207E" w14:textId="77777777" w:rsidR="0021213B" w:rsidRDefault="00F16BAC"/>
    <w:p w14:paraId="2AF47697" w14:textId="77777777" w:rsidR="0078151E" w:rsidRDefault="0078151E"/>
    <w:p w14:paraId="40B9462A" w14:textId="77777777" w:rsidR="00C76A64" w:rsidRDefault="00C76A64"/>
    <w:p w14:paraId="0E0E6C64" w14:textId="2359FC43" w:rsidR="008F32E4" w:rsidRDefault="00BD0DCD" w:rsidP="008F32E4">
      <w:r>
        <w:t xml:space="preserve">Vanaf </w:t>
      </w:r>
      <w:r w:rsidR="000B1447">
        <w:t>dinsdag 12</w:t>
      </w:r>
      <w:r>
        <w:t xml:space="preserve"> </w:t>
      </w:r>
      <w:r w:rsidR="000378AE">
        <w:t>mei</w:t>
      </w:r>
      <w:r>
        <w:t xml:space="preserve"> mogen</w:t>
      </w:r>
      <w:r w:rsidR="0096673C">
        <w:t xml:space="preserve"> </w:t>
      </w:r>
      <w:r w:rsidR="00793913">
        <w:t xml:space="preserve">we </w:t>
      </w:r>
      <w:r w:rsidR="0096673C">
        <w:t xml:space="preserve">weer samen trainen in de buitenlucht. Dat </w:t>
      </w:r>
      <w:r w:rsidR="00886F5D">
        <w:t>is super</w:t>
      </w:r>
      <w:r w:rsidR="00BD7F12">
        <w:t xml:space="preserve"> </w:t>
      </w:r>
      <w:r w:rsidR="00886F5D">
        <w:t xml:space="preserve">goed nieuws maar we </w:t>
      </w:r>
      <w:r w:rsidR="0096673C">
        <w:t xml:space="preserve">kunnen </w:t>
      </w:r>
      <w:r w:rsidR="00886F5D">
        <w:t>dat</w:t>
      </w:r>
      <w:r w:rsidR="0096673C">
        <w:t xml:space="preserve"> alleen doen als het veilig gebeurt. Daarom heeft</w:t>
      </w:r>
      <w:r>
        <w:t xml:space="preserve"> Voordaan</w:t>
      </w:r>
      <w:r w:rsidR="0096673C">
        <w:t xml:space="preserve"> </w:t>
      </w:r>
      <w:r>
        <w:t>een doorvertaling gemaakt van de protocollen van NOC*NSF en de KNHB</w:t>
      </w:r>
      <w:r w:rsidR="00C75F51">
        <w:t xml:space="preserve"> om uit te leggen hoe het </w:t>
      </w:r>
      <w:r w:rsidR="008F32E4">
        <w:t>hockey wordt georganiseerd en welke veiligheidsregels in acht moeten worden genomen</w:t>
      </w:r>
      <w:r>
        <w:t xml:space="preserve">. </w:t>
      </w:r>
      <w:r w:rsidR="008F32E4">
        <w:t>De protocollen van de NOC*NSF en de KNHB zijn terug te vinden op de website van de KNHB.</w:t>
      </w:r>
    </w:p>
    <w:p w14:paraId="1AA2C9B9" w14:textId="77777777" w:rsidR="008F32E4" w:rsidRDefault="008F32E4"/>
    <w:p w14:paraId="4B245E08" w14:textId="3353F66D" w:rsidR="008F32E4" w:rsidRDefault="008F32E4">
      <w:r>
        <w:t>Voordaan</w:t>
      </w:r>
      <w:r w:rsidR="00C75F51">
        <w:t xml:space="preserve"> doet er alles aan om de trainingen veilig te faciliteren. Trainers </w:t>
      </w:r>
      <w:r w:rsidR="005470C3">
        <w:t xml:space="preserve">en aanvoerders </w:t>
      </w:r>
      <w:r w:rsidR="00C75F51">
        <w:t xml:space="preserve">worden speciaal geïnstrueerd om de trainingen veilig te verzorgen. </w:t>
      </w:r>
      <w:r w:rsidR="005950C5">
        <w:t>Je bent als team</w:t>
      </w:r>
      <w:r w:rsidR="00C75F51">
        <w:t xml:space="preserve"> echter zelf primair verantwoordelijk voor het welslagen van trainingen onder deze omstandigheden.</w:t>
      </w:r>
      <w:r w:rsidR="005950C5">
        <w:t xml:space="preserve"> De aanvoerder is de Corona begeleider van het team en is verantwoordelijk voor het naleven van het Corona protocol</w:t>
      </w:r>
    </w:p>
    <w:p w14:paraId="0BB0AE9B" w14:textId="77777777" w:rsidR="008F32E4" w:rsidRDefault="008F32E4"/>
    <w:p w14:paraId="797CEF25" w14:textId="696641F7" w:rsidR="0096673C" w:rsidRDefault="0096673C">
      <w:r>
        <w:t xml:space="preserve">Als we ons </w:t>
      </w:r>
      <w:r w:rsidR="00C75F51">
        <w:t>s</w:t>
      </w:r>
      <w:r>
        <w:t>amen houden</w:t>
      </w:r>
      <w:r w:rsidR="00C75F51">
        <w:t xml:space="preserve"> aan de richtlijnen in dit document</w:t>
      </w:r>
      <w:r>
        <w:t xml:space="preserve">, dan </w:t>
      </w:r>
      <w:r w:rsidR="005950C5">
        <w:t>kunnen we</w:t>
      </w:r>
      <w:r>
        <w:t xml:space="preserve"> veilig </w:t>
      </w:r>
      <w:r w:rsidR="00886F5D">
        <w:t xml:space="preserve">en leuk </w:t>
      </w:r>
      <w:r>
        <w:t>hockeyen!</w:t>
      </w:r>
    </w:p>
    <w:p w14:paraId="6451E81E" w14:textId="77777777" w:rsidR="00C75F51" w:rsidRDefault="00C75F51"/>
    <w:p w14:paraId="3542BC16" w14:textId="7EE9ED7D" w:rsidR="00C75F51" w:rsidRPr="00515460" w:rsidRDefault="00AE3E4B">
      <w:pPr>
        <w:rPr>
          <w:b/>
          <w:color w:val="4472C4" w:themeColor="accent1"/>
        </w:rPr>
      </w:pPr>
      <w:r>
        <w:rPr>
          <w:b/>
          <w:color w:val="4472C4" w:themeColor="accent1"/>
        </w:rPr>
        <w:t>Samen V</w:t>
      </w:r>
      <w:r w:rsidR="00C75F51" w:rsidRPr="00515460">
        <w:rPr>
          <w:b/>
          <w:color w:val="4472C4" w:themeColor="accent1"/>
        </w:rPr>
        <w:t>eilig Voordaan!</w:t>
      </w:r>
    </w:p>
    <w:p w14:paraId="3971DDA5" w14:textId="77777777" w:rsidR="008F32E4" w:rsidRDefault="008F32E4"/>
    <w:p w14:paraId="69AE76D8" w14:textId="77777777" w:rsidR="00EC36EB" w:rsidRDefault="00EC36EB"/>
    <w:p w14:paraId="6C5D06A2" w14:textId="44DE0619" w:rsidR="00EC36EB" w:rsidRPr="00EC36EB" w:rsidRDefault="00EC36EB">
      <w:pPr>
        <w:rPr>
          <w:b/>
        </w:rPr>
      </w:pPr>
      <w:r w:rsidRPr="00EC36EB">
        <w:rPr>
          <w:b/>
        </w:rPr>
        <w:t xml:space="preserve">Per </w:t>
      </w:r>
      <w:r w:rsidR="000922E8">
        <w:rPr>
          <w:b/>
        </w:rPr>
        <w:t xml:space="preserve">woensdag </w:t>
      </w:r>
      <w:r w:rsidR="005950C5">
        <w:rPr>
          <w:b/>
        </w:rPr>
        <w:t xml:space="preserve">13 mei </w:t>
      </w:r>
      <w:r w:rsidRPr="00EC36EB">
        <w:rPr>
          <w:b/>
        </w:rPr>
        <w:t>geldt het volgende:</w:t>
      </w:r>
    </w:p>
    <w:p w14:paraId="46B48A32" w14:textId="03EB2C03" w:rsidR="00EC36EB" w:rsidRDefault="005950C5" w:rsidP="00EC36EB">
      <w:pPr>
        <w:pStyle w:val="Lijstalinea"/>
        <w:numPr>
          <w:ilvl w:val="0"/>
          <w:numId w:val="5"/>
        </w:numPr>
      </w:pPr>
      <w:r>
        <w:t xml:space="preserve">Volwassenen </w:t>
      </w:r>
      <w:r w:rsidR="00793913">
        <w:t xml:space="preserve">in de leeftijd vanaf 19 jaar </w:t>
      </w:r>
      <w:r>
        <w:t xml:space="preserve">mogen </w:t>
      </w:r>
      <w:r w:rsidR="00793913">
        <w:t xml:space="preserve">weer </w:t>
      </w:r>
      <w:r>
        <w:t xml:space="preserve">zonder begeleiding buiten sporten met elkaar, maar dan </w:t>
      </w:r>
      <w:r w:rsidR="00793913">
        <w:t xml:space="preserve">wel </w:t>
      </w:r>
      <w:r>
        <w:t>met 1,5 meter onderlinge afstand.</w:t>
      </w:r>
    </w:p>
    <w:p w14:paraId="3038445D" w14:textId="77777777" w:rsidR="00C75F51" w:rsidRDefault="00C75F51" w:rsidP="00EC36EB">
      <w:pPr>
        <w:pStyle w:val="Lijstalinea"/>
        <w:ind w:left="360"/>
      </w:pPr>
    </w:p>
    <w:p w14:paraId="68945202" w14:textId="472BD863" w:rsidR="0096673C" w:rsidRPr="00EC36EB" w:rsidRDefault="00EC36EB">
      <w:pPr>
        <w:rPr>
          <w:b/>
        </w:rPr>
      </w:pPr>
      <w:r w:rsidRPr="00EC36EB">
        <w:rPr>
          <w:b/>
        </w:rPr>
        <w:t xml:space="preserve">Welke </w:t>
      </w:r>
      <w:r w:rsidR="00793913">
        <w:rPr>
          <w:b/>
        </w:rPr>
        <w:t>vind je terug</w:t>
      </w:r>
      <w:r w:rsidRPr="00EC36EB">
        <w:rPr>
          <w:b/>
        </w:rPr>
        <w:t xml:space="preserve"> in dit document?</w:t>
      </w:r>
    </w:p>
    <w:p w14:paraId="78B50EC8" w14:textId="70A5F951" w:rsidR="00F006EC" w:rsidRDefault="0096673C" w:rsidP="005B0484">
      <w:pPr>
        <w:pStyle w:val="Lijstalinea"/>
        <w:numPr>
          <w:ilvl w:val="0"/>
          <w:numId w:val="3"/>
        </w:numPr>
      </w:pPr>
      <w:r>
        <w:t>Veiligheid</w:t>
      </w:r>
      <w:r w:rsidR="00C75F51">
        <w:t>s</w:t>
      </w:r>
      <w:r>
        <w:t>- en hygiëneregels voor iedereen</w:t>
      </w:r>
    </w:p>
    <w:p w14:paraId="42630595" w14:textId="42DCF0A4" w:rsidR="0096673C" w:rsidRDefault="00DA1A38" w:rsidP="0096673C">
      <w:pPr>
        <w:pStyle w:val="Lijstalinea"/>
        <w:numPr>
          <w:ilvl w:val="0"/>
          <w:numId w:val="3"/>
        </w:numPr>
      </w:pPr>
      <w:r>
        <w:t>Bereikbaarheid</w:t>
      </w:r>
      <w:r w:rsidR="00793913">
        <w:t>,</w:t>
      </w:r>
      <w:r>
        <w:t xml:space="preserve"> t</w:t>
      </w:r>
      <w:r w:rsidR="0096673C">
        <w:t xml:space="preserve">oegang </w:t>
      </w:r>
      <w:r w:rsidR="00793913">
        <w:t xml:space="preserve">en richtlijnen </w:t>
      </w:r>
      <w:proofErr w:type="spellStart"/>
      <w:r w:rsidR="00793913">
        <w:t>mbt</w:t>
      </w:r>
      <w:proofErr w:type="spellEnd"/>
      <w:r w:rsidR="00515460">
        <w:t xml:space="preserve"> het complex </w:t>
      </w:r>
    </w:p>
    <w:p w14:paraId="26C94E3D" w14:textId="499B5525" w:rsidR="0096673C" w:rsidRDefault="0096673C" w:rsidP="0096673C">
      <w:pPr>
        <w:pStyle w:val="Lijstalinea"/>
        <w:numPr>
          <w:ilvl w:val="0"/>
          <w:numId w:val="3"/>
        </w:numPr>
      </w:pPr>
      <w:r>
        <w:t xml:space="preserve">Toegang tot </w:t>
      </w:r>
      <w:r w:rsidR="008C1B94">
        <w:t>het</w:t>
      </w:r>
      <w:r>
        <w:t xml:space="preserve"> </w:t>
      </w:r>
      <w:r w:rsidR="001B7460">
        <w:t>clubhuis</w:t>
      </w:r>
    </w:p>
    <w:p w14:paraId="7FD68F40" w14:textId="2CCC6C9E" w:rsidR="0050727A" w:rsidRDefault="0050727A" w:rsidP="0050727A">
      <w:pPr>
        <w:pStyle w:val="Lijstalinea"/>
        <w:numPr>
          <w:ilvl w:val="0"/>
          <w:numId w:val="3"/>
        </w:numPr>
      </w:pPr>
      <w:r>
        <w:t>Voorbereiding op de training</w:t>
      </w:r>
      <w:r w:rsidR="00C75F51">
        <w:t xml:space="preserve"> </w:t>
      </w:r>
    </w:p>
    <w:p w14:paraId="790F24EE" w14:textId="26D6D186" w:rsidR="0096673C" w:rsidRDefault="00430210" w:rsidP="0096673C">
      <w:pPr>
        <w:pStyle w:val="Lijstalinea"/>
        <w:numPr>
          <w:ilvl w:val="0"/>
          <w:numId w:val="3"/>
        </w:numPr>
      </w:pPr>
      <w:r>
        <w:t>Doel en organisatie van de training</w:t>
      </w:r>
    </w:p>
    <w:p w14:paraId="2A5A9901" w14:textId="70AC8983" w:rsidR="005B0484" w:rsidRDefault="005B0484" w:rsidP="0096673C">
      <w:pPr>
        <w:pStyle w:val="Lijstalinea"/>
        <w:numPr>
          <w:ilvl w:val="0"/>
          <w:numId w:val="3"/>
        </w:numPr>
      </w:pPr>
      <w:r>
        <w:t>Communicatie &amp; rolverdeling</w:t>
      </w:r>
    </w:p>
    <w:p w14:paraId="62F88699" w14:textId="4CF1B78B" w:rsidR="00C75F51" w:rsidRDefault="00442CAD" w:rsidP="00442CAD">
      <w:r>
        <w:t xml:space="preserve">Bijlage: </w:t>
      </w:r>
      <w:r w:rsidR="00C75F51">
        <w:t>Plattegrond complex</w:t>
      </w:r>
    </w:p>
    <w:p w14:paraId="0D46FB88" w14:textId="5BD58D31" w:rsidR="00C76A64" w:rsidRDefault="00C76A64">
      <w:pPr>
        <w:rPr>
          <w:sz w:val="28"/>
          <w:szCs w:val="28"/>
        </w:rPr>
      </w:pPr>
      <w:r>
        <w:rPr>
          <w:sz w:val="28"/>
          <w:szCs w:val="28"/>
        </w:rPr>
        <w:br w:type="page"/>
      </w:r>
    </w:p>
    <w:p w14:paraId="2A96738F" w14:textId="77777777" w:rsidR="0078151E" w:rsidRPr="00C76A64" w:rsidRDefault="0078151E"/>
    <w:p w14:paraId="58B4D6C6" w14:textId="77777777" w:rsidR="00EC36EB" w:rsidRPr="00C76A64" w:rsidRDefault="00EC36EB"/>
    <w:p w14:paraId="1EC587DC" w14:textId="77777777" w:rsidR="00C76A64" w:rsidRPr="00C76A64" w:rsidRDefault="00C76A64"/>
    <w:p w14:paraId="0CEE3F0C" w14:textId="191D71AF" w:rsidR="00EC36EB" w:rsidRDefault="00EC36EB" w:rsidP="00EC36EB">
      <w:pPr>
        <w:pStyle w:val="Lijstalinea"/>
        <w:numPr>
          <w:ilvl w:val="0"/>
          <w:numId w:val="4"/>
        </w:numPr>
        <w:rPr>
          <w:b/>
          <w:sz w:val="28"/>
          <w:szCs w:val="28"/>
        </w:rPr>
      </w:pPr>
      <w:r w:rsidRPr="00EC36EB">
        <w:rPr>
          <w:b/>
          <w:sz w:val="28"/>
          <w:szCs w:val="28"/>
        </w:rPr>
        <w:t>Veiligheid</w:t>
      </w:r>
      <w:r w:rsidR="00886F5D">
        <w:rPr>
          <w:b/>
          <w:sz w:val="28"/>
          <w:szCs w:val="28"/>
        </w:rPr>
        <w:t>s</w:t>
      </w:r>
      <w:r w:rsidRPr="00EC36EB">
        <w:rPr>
          <w:b/>
          <w:sz w:val="28"/>
          <w:szCs w:val="28"/>
        </w:rPr>
        <w:t>- en hygiëneregels voor iedereen</w:t>
      </w:r>
    </w:p>
    <w:p w14:paraId="14EF5D76" w14:textId="77777777" w:rsidR="0050727A" w:rsidRDefault="0050727A" w:rsidP="0050727A">
      <w:pPr>
        <w:pStyle w:val="Lijstalinea"/>
        <w:ind w:left="360"/>
        <w:rPr>
          <w:b/>
          <w:sz w:val="28"/>
          <w:szCs w:val="28"/>
        </w:rPr>
      </w:pPr>
    </w:p>
    <w:p w14:paraId="571CD837" w14:textId="6F58434E" w:rsidR="00793913" w:rsidRDefault="001F4C4E" w:rsidP="00793913">
      <w:pPr>
        <w:pStyle w:val="Lijstalinea"/>
        <w:numPr>
          <w:ilvl w:val="0"/>
          <w:numId w:val="10"/>
        </w:numPr>
      </w:pPr>
      <w:r>
        <w:t>B</w:t>
      </w:r>
      <w:r w:rsidR="00793913" w:rsidRPr="00793913">
        <w:t xml:space="preserve">lijf thuis als je de afgelopen 24 uur een van de volgende (ook milde!) symptomen hebt: neusverkoudheid, hoesten, benauwdheid of koorts; </w:t>
      </w:r>
    </w:p>
    <w:p w14:paraId="6E468A1D" w14:textId="77777777" w:rsidR="00A84AD8" w:rsidRPr="00793913" w:rsidRDefault="00A84AD8" w:rsidP="00A84AD8">
      <w:pPr>
        <w:pStyle w:val="Lijstalinea"/>
        <w:ind w:left="360"/>
      </w:pPr>
    </w:p>
    <w:p w14:paraId="089F967E" w14:textId="2C3A1621" w:rsidR="00793913" w:rsidRDefault="001F4C4E" w:rsidP="00793913">
      <w:pPr>
        <w:pStyle w:val="Lijstalinea"/>
        <w:numPr>
          <w:ilvl w:val="0"/>
          <w:numId w:val="10"/>
        </w:numPr>
      </w:pPr>
      <w:r>
        <w:t>B</w:t>
      </w:r>
      <w:r w:rsidR="00793913" w:rsidRPr="00793913">
        <w:t xml:space="preserve">lijf thuis als iemand in jouw huishouden koorts (vanaf 38°C) en/of benauwdheidsklachten heeft. Als iedereen 24 uur geen klachten heeft, mag je weer sporten en naar buiten; </w:t>
      </w:r>
    </w:p>
    <w:p w14:paraId="2AEDC0F6" w14:textId="77777777" w:rsidR="00A84AD8" w:rsidRPr="00793913" w:rsidRDefault="00A84AD8" w:rsidP="000F4E68"/>
    <w:p w14:paraId="5EDEB869" w14:textId="1A793D5F" w:rsidR="00A84AD8" w:rsidRDefault="001F4C4E" w:rsidP="00793913">
      <w:pPr>
        <w:pStyle w:val="Lijstalinea"/>
        <w:numPr>
          <w:ilvl w:val="0"/>
          <w:numId w:val="10"/>
        </w:numPr>
      </w:pPr>
      <w:r>
        <w:t>B</w:t>
      </w:r>
      <w:r w:rsidR="00793913" w:rsidRPr="00793913">
        <w:t>lijf thuis als iemand in jouw huishouden positief getest is op het nieuwe coronavirus (COVID-19). Omdat je tot veertien dagen na het laatste contact met deze persoon nog ziek kunt worden, moet je thuis blijven tot veertien dagen na het laatste contact waarop deze persoon nog besmettelijk was (volg hierin het advies van de GGD);</w:t>
      </w:r>
    </w:p>
    <w:p w14:paraId="6D5D1173" w14:textId="37980AAF" w:rsidR="00793913" w:rsidRPr="00793913" w:rsidRDefault="00793913" w:rsidP="00A84AD8">
      <w:pPr>
        <w:pStyle w:val="Lijstalinea"/>
        <w:ind w:left="360"/>
      </w:pPr>
      <w:r w:rsidRPr="00793913">
        <w:t xml:space="preserve"> </w:t>
      </w:r>
    </w:p>
    <w:p w14:paraId="65B6CABA" w14:textId="43E5BA1B" w:rsidR="00A84AD8" w:rsidRDefault="001F4C4E" w:rsidP="00793913">
      <w:pPr>
        <w:pStyle w:val="Lijstalinea"/>
        <w:numPr>
          <w:ilvl w:val="0"/>
          <w:numId w:val="10"/>
        </w:numPr>
      </w:pPr>
      <w:r>
        <w:t>B</w:t>
      </w:r>
      <w:r w:rsidR="00793913" w:rsidRPr="00793913">
        <w:t>lijf thuis als je het nieuwe coronavirus hebt gehad (vastgesteld met een laboratoriumtest) minimaal zeven dagen thuis na de uitslag van de test;</w:t>
      </w:r>
    </w:p>
    <w:p w14:paraId="26735307" w14:textId="742DA38C" w:rsidR="00793913" w:rsidRPr="00793913" w:rsidRDefault="00793913" w:rsidP="000F4E68"/>
    <w:p w14:paraId="3144FCE6" w14:textId="20F8187D" w:rsidR="00793913" w:rsidRDefault="001F4C4E" w:rsidP="00793913">
      <w:pPr>
        <w:pStyle w:val="Lijstalinea"/>
        <w:numPr>
          <w:ilvl w:val="0"/>
          <w:numId w:val="10"/>
        </w:numPr>
      </w:pPr>
      <w:r>
        <w:t>B</w:t>
      </w:r>
      <w:r w:rsidR="00793913" w:rsidRPr="00793913">
        <w:t xml:space="preserve">lijf thuis zolang je in thuisisolatie bent, omdat je direct contact hebt gehad met iemand waarbij het nieuwe coronavirus is vastgesteld; </w:t>
      </w:r>
    </w:p>
    <w:p w14:paraId="4925398F" w14:textId="77777777" w:rsidR="00A84AD8" w:rsidRPr="00793913" w:rsidRDefault="00A84AD8" w:rsidP="00A84AD8">
      <w:pPr>
        <w:pStyle w:val="Lijstalinea"/>
        <w:ind w:left="360"/>
      </w:pPr>
    </w:p>
    <w:p w14:paraId="3EA6D6BA" w14:textId="17985FCD" w:rsidR="00793913" w:rsidRDefault="001F4C4E" w:rsidP="00793913">
      <w:pPr>
        <w:pStyle w:val="Lijstalinea"/>
        <w:numPr>
          <w:ilvl w:val="0"/>
          <w:numId w:val="10"/>
        </w:numPr>
      </w:pPr>
      <w:r>
        <w:t>H</w:t>
      </w:r>
      <w:r w:rsidR="00793913">
        <w:t xml:space="preserve">ockeyers </w:t>
      </w:r>
      <w:r w:rsidR="00793913" w:rsidRPr="00793913">
        <w:t xml:space="preserve">boven 70 jaar en uit risicogroepen dienen zelf hun risico te analyseren of zij op buiten sportparken of in de openbare ruimte zich in groepen kunnen te begeven. Raadpleeg desnoods je huisarts; </w:t>
      </w:r>
    </w:p>
    <w:p w14:paraId="7DB40056" w14:textId="77777777" w:rsidR="00A84AD8" w:rsidRPr="00793913" w:rsidRDefault="00A84AD8" w:rsidP="000F4E68"/>
    <w:p w14:paraId="092C21E9" w14:textId="507C5F03" w:rsidR="00793913" w:rsidRDefault="001F4C4E" w:rsidP="00793913">
      <w:pPr>
        <w:pStyle w:val="Lijstalinea"/>
        <w:numPr>
          <w:ilvl w:val="0"/>
          <w:numId w:val="10"/>
        </w:numPr>
      </w:pPr>
      <w:r>
        <w:t>M</w:t>
      </w:r>
      <w:r w:rsidR="00793913" w:rsidRPr="00793913">
        <w:t xml:space="preserve">eld je </w:t>
      </w:r>
      <w:r w:rsidR="00793913">
        <w:t xml:space="preserve">5 minuten voor de training aan </w:t>
      </w:r>
      <w:r w:rsidR="00793913" w:rsidRPr="00793913">
        <w:t xml:space="preserve">zodat </w:t>
      </w:r>
      <w:r w:rsidR="00793913">
        <w:t>we</w:t>
      </w:r>
      <w:r w:rsidR="00793913" w:rsidRPr="00793913">
        <w:t xml:space="preserve"> rekening k</w:t>
      </w:r>
      <w:r w:rsidR="00793913">
        <w:t>u</w:t>
      </w:r>
      <w:r w:rsidR="00793913" w:rsidRPr="00793913">
        <w:t>n</w:t>
      </w:r>
      <w:r w:rsidR="00793913">
        <w:t>nen</w:t>
      </w:r>
      <w:r w:rsidR="00793913" w:rsidRPr="00793913">
        <w:t xml:space="preserve"> houden met de toestroom; </w:t>
      </w:r>
    </w:p>
    <w:p w14:paraId="0CA03C83" w14:textId="77777777" w:rsidR="00A84AD8" w:rsidRPr="00793913" w:rsidRDefault="00A84AD8" w:rsidP="00A84AD8">
      <w:pPr>
        <w:pStyle w:val="Lijstalinea"/>
        <w:ind w:left="360"/>
      </w:pPr>
    </w:p>
    <w:p w14:paraId="7D1D9486" w14:textId="4C2819DE" w:rsidR="00793913" w:rsidRDefault="001F4C4E" w:rsidP="00793913">
      <w:pPr>
        <w:pStyle w:val="Lijstalinea"/>
        <w:numPr>
          <w:ilvl w:val="0"/>
          <w:numId w:val="10"/>
        </w:numPr>
      </w:pPr>
      <w:r>
        <w:t>V</w:t>
      </w:r>
      <w:r w:rsidR="00793913" w:rsidRPr="00793913">
        <w:t xml:space="preserve">oor volwassenen vanaf 19 jaar is het toegestaan om met of zonder begeleiding in hardloop-, wieler- en andere sportgroepjes in de openbare ruimte te trainen. Hanteer hierbij de voorwaarden zoals opgenomen in de lokale noodverordening. Vermijd daarbij de drukte; </w:t>
      </w:r>
    </w:p>
    <w:p w14:paraId="3C36DE78" w14:textId="77777777" w:rsidR="00A84AD8" w:rsidRPr="00793913" w:rsidRDefault="00A84AD8" w:rsidP="000F4E68"/>
    <w:p w14:paraId="72D7D150" w14:textId="5FB83A6B" w:rsidR="00793913" w:rsidRDefault="001F4C4E" w:rsidP="00793913">
      <w:pPr>
        <w:pStyle w:val="Lijstalinea"/>
        <w:numPr>
          <w:ilvl w:val="0"/>
          <w:numId w:val="10"/>
        </w:numPr>
      </w:pPr>
      <w:r>
        <w:t>K</w:t>
      </w:r>
      <w:r w:rsidR="00793913" w:rsidRPr="00793913">
        <w:t xml:space="preserve">om alleen naar </w:t>
      </w:r>
      <w:r w:rsidR="00793913">
        <w:t>Voordaan</w:t>
      </w:r>
      <w:r w:rsidR="00793913" w:rsidRPr="00793913">
        <w:t xml:space="preserve"> wanneer er voor jou een sportactiviteit gepland staat; </w:t>
      </w:r>
    </w:p>
    <w:p w14:paraId="744765E1" w14:textId="77777777" w:rsidR="00A84AD8" w:rsidRPr="00793913" w:rsidRDefault="00A84AD8" w:rsidP="00A84AD8">
      <w:pPr>
        <w:pStyle w:val="Lijstalinea"/>
        <w:ind w:left="360"/>
      </w:pPr>
    </w:p>
    <w:p w14:paraId="5C85D4FC" w14:textId="301C8B1B" w:rsidR="00793913" w:rsidRDefault="001F4C4E" w:rsidP="00793913">
      <w:pPr>
        <w:pStyle w:val="Lijstalinea"/>
        <w:numPr>
          <w:ilvl w:val="0"/>
          <w:numId w:val="10"/>
        </w:numPr>
      </w:pPr>
      <w:r>
        <w:t>K</w:t>
      </w:r>
      <w:r w:rsidR="00793913" w:rsidRPr="00793913">
        <w:t xml:space="preserve">om zoveel mogelijk met de fiets naar </w:t>
      </w:r>
      <w:r w:rsidR="00793913">
        <w:t>Voordaan</w:t>
      </w:r>
      <w:r w:rsidR="00793913" w:rsidRPr="00793913">
        <w:t xml:space="preserve"> en vermijd waar mogelijk gebruik van het OV; </w:t>
      </w:r>
    </w:p>
    <w:p w14:paraId="61C3B9A4" w14:textId="77777777" w:rsidR="00A84AD8" w:rsidRDefault="00A84AD8" w:rsidP="000F4E68"/>
    <w:p w14:paraId="7E474F9E" w14:textId="010F9D51" w:rsidR="00793913" w:rsidRDefault="001F4C4E" w:rsidP="000F4E68">
      <w:pPr>
        <w:pStyle w:val="Lijstalinea"/>
        <w:numPr>
          <w:ilvl w:val="0"/>
          <w:numId w:val="10"/>
        </w:numPr>
      </w:pPr>
      <w:r>
        <w:t>H</w:t>
      </w:r>
      <w:r w:rsidR="00793913" w:rsidRPr="00793913">
        <w:t xml:space="preserve">oud met reizen naar de sportlocatie rekening met de richtlijnen verkeer &amp; vervoer van de Rijksoverheid; </w:t>
      </w:r>
    </w:p>
    <w:p w14:paraId="55CEC66B" w14:textId="225D160D" w:rsidR="00A84AD8" w:rsidRDefault="00A84AD8" w:rsidP="00A84AD8">
      <w:pPr>
        <w:pStyle w:val="Lijstalinea"/>
        <w:ind w:left="360"/>
      </w:pPr>
    </w:p>
    <w:p w14:paraId="6823A8B1" w14:textId="3B0B8271" w:rsidR="000F4E68" w:rsidRDefault="000F4E68" w:rsidP="00A84AD8">
      <w:pPr>
        <w:pStyle w:val="Lijstalinea"/>
        <w:ind w:left="360"/>
      </w:pPr>
    </w:p>
    <w:p w14:paraId="4397F15B" w14:textId="371314C3" w:rsidR="000F4E68" w:rsidRDefault="000F4E68" w:rsidP="00A84AD8">
      <w:pPr>
        <w:pStyle w:val="Lijstalinea"/>
        <w:ind w:left="360"/>
      </w:pPr>
    </w:p>
    <w:p w14:paraId="72105B79" w14:textId="1BFCE811" w:rsidR="000F4E68" w:rsidRDefault="000F4E68" w:rsidP="00A84AD8">
      <w:pPr>
        <w:pStyle w:val="Lijstalinea"/>
        <w:ind w:left="360"/>
      </w:pPr>
    </w:p>
    <w:p w14:paraId="505F93F0" w14:textId="7DBB4E20" w:rsidR="000F4E68" w:rsidRDefault="000F4E68" w:rsidP="00A84AD8">
      <w:pPr>
        <w:pStyle w:val="Lijstalinea"/>
        <w:ind w:left="360"/>
      </w:pPr>
    </w:p>
    <w:p w14:paraId="15B13011" w14:textId="498DBB31" w:rsidR="000F4E68" w:rsidRDefault="000F4E68" w:rsidP="00A84AD8">
      <w:pPr>
        <w:pStyle w:val="Lijstalinea"/>
        <w:ind w:left="360"/>
      </w:pPr>
    </w:p>
    <w:p w14:paraId="5D53176C" w14:textId="57B67528" w:rsidR="000F4E68" w:rsidRDefault="000F4E68" w:rsidP="00A84AD8">
      <w:pPr>
        <w:pStyle w:val="Lijstalinea"/>
        <w:ind w:left="360"/>
      </w:pPr>
    </w:p>
    <w:p w14:paraId="0DB96117" w14:textId="1BCE75DE" w:rsidR="000F4E68" w:rsidRDefault="000F4E68" w:rsidP="00A84AD8">
      <w:pPr>
        <w:pStyle w:val="Lijstalinea"/>
        <w:ind w:left="360"/>
      </w:pPr>
    </w:p>
    <w:p w14:paraId="5A8C7633" w14:textId="77777777" w:rsidR="000F4E68" w:rsidRPr="00793913" w:rsidRDefault="000F4E68" w:rsidP="00A84AD8">
      <w:pPr>
        <w:pStyle w:val="Lijstalinea"/>
        <w:ind w:left="360"/>
      </w:pPr>
    </w:p>
    <w:p w14:paraId="4CF584F9" w14:textId="20F0E06E" w:rsidR="000F4E68" w:rsidRDefault="001F4C4E" w:rsidP="000F4E68">
      <w:pPr>
        <w:pStyle w:val="Lijstalinea"/>
        <w:numPr>
          <w:ilvl w:val="0"/>
          <w:numId w:val="10"/>
        </w:numPr>
      </w:pPr>
      <w:r>
        <w:t>K</w:t>
      </w:r>
      <w:r w:rsidR="00793913" w:rsidRPr="00793913">
        <w:t xml:space="preserve">om in sportkleding naar de sportlocatie. Eventueel aanwezige kleedkamers zijn gesloten. Je kunt ook niet douchen, zorg dat je thuis naar het toilet bent geweest; </w:t>
      </w:r>
    </w:p>
    <w:p w14:paraId="6DA779B8" w14:textId="77777777" w:rsidR="000F4E68" w:rsidRPr="00793913" w:rsidRDefault="000F4E68" w:rsidP="000F4E68">
      <w:pPr>
        <w:pStyle w:val="Lijstalinea"/>
        <w:ind w:left="360"/>
      </w:pPr>
    </w:p>
    <w:p w14:paraId="25F34001" w14:textId="20AF59A2" w:rsidR="00793913" w:rsidRDefault="001F4C4E" w:rsidP="00793913">
      <w:pPr>
        <w:pStyle w:val="Lijstalinea"/>
        <w:numPr>
          <w:ilvl w:val="0"/>
          <w:numId w:val="10"/>
        </w:numPr>
      </w:pPr>
      <w:r>
        <w:t>K</w:t>
      </w:r>
      <w:r w:rsidR="00793913" w:rsidRPr="00793913">
        <w:t xml:space="preserve">om niet eerder dan tien minuten voor aanvang van de sportactiviteit naar de sportlocatie en wacht op aanvang op de daarvoor aangewezen plek; </w:t>
      </w:r>
    </w:p>
    <w:p w14:paraId="463B071A" w14:textId="77777777" w:rsidR="000F4E68" w:rsidRPr="00793913" w:rsidRDefault="000F4E68" w:rsidP="000F4E68">
      <w:pPr>
        <w:pStyle w:val="Lijstalinea"/>
        <w:ind w:left="360"/>
      </w:pPr>
    </w:p>
    <w:p w14:paraId="4AD07D47" w14:textId="7A22D9E4" w:rsidR="00793913" w:rsidRDefault="001F4C4E" w:rsidP="000F4E68">
      <w:pPr>
        <w:pStyle w:val="Lijstalinea"/>
        <w:numPr>
          <w:ilvl w:val="0"/>
          <w:numId w:val="10"/>
        </w:numPr>
      </w:pPr>
      <w:r>
        <w:t>V</w:t>
      </w:r>
      <w:r w:rsidR="00793913" w:rsidRPr="00793913">
        <w:t xml:space="preserve">olg altijd de aanwijzingen op van de organisatie, bijvoorbeeld de trainers, </w:t>
      </w:r>
      <w:r w:rsidR="000F4E68">
        <w:t xml:space="preserve">de Corona toezichthouder </w:t>
      </w:r>
      <w:r w:rsidR="00793913" w:rsidRPr="00793913">
        <w:t xml:space="preserve">en bestuursleden; blijf bij je eigen trainingsgroep indien er meerdere trainingsgroepen op de sportlocatie actief zijn; </w:t>
      </w:r>
    </w:p>
    <w:p w14:paraId="5CAC8138" w14:textId="77777777" w:rsidR="00793913" w:rsidRDefault="00793913" w:rsidP="00793913">
      <w:pPr>
        <w:pStyle w:val="Lijstalinea"/>
      </w:pPr>
    </w:p>
    <w:p w14:paraId="37FC3217" w14:textId="01A5A147" w:rsidR="00793913" w:rsidRDefault="001F4C4E" w:rsidP="00793913">
      <w:pPr>
        <w:pStyle w:val="Lijstalinea"/>
        <w:numPr>
          <w:ilvl w:val="0"/>
          <w:numId w:val="10"/>
        </w:numPr>
      </w:pPr>
      <w:r>
        <w:t>H</w:t>
      </w:r>
      <w:r w:rsidR="00793913">
        <w:t xml:space="preserve">oud </w:t>
      </w:r>
      <w:r w:rsidR="00793913" w:rsidRPr="00793913">
        <w:t xml:space="preserve">anderhalve meter afstand tot alle andere personen (behalve personen uit eigen huishouden), dus ook tot trainers en andere sporters. </w:t>
      </w:r>
    </w:p>
    <w:p w14:paraId="4303AC60" w14:textId="77777777" w:rsidR="00A84AD8" w:rsidRPr="00793913" w:rsidRDefault="00A84AD8" w:rsidP="00A84AD8">
      <w:pPr>
        <w:pStyle w:val="Lijstalinea"/>
        <w:ind w:left="360"/>
      </w:pPr>
    </w:p>
    <w:p w14:paraId="71916C15" w14:textId="1864AF46" w:rsidR="00A84AD8" w:rsidRDefault="001F4C4E" w:rsidP="000F4E68">
      <w:pPr>
        <w:pStyle w:val="Lijstalinea"/>
        <w:numPr>
          <w:ilvl w:val="0"/>
          <w:numId w:val="10"/>
        </w:numPr>
      </w:pPr>
      <w:r>
        <w:t>G</w:t>
      </w:r>
      <w:r w:rsidR="00793913" w:rsidRPr="00793913">
        <w:t xml:space="preserve">ebruik zoveel mogelijk alleen eigen materialen. Het reinigen van een voetbal en dergelijke is niet nodig. Materialen die veel met handen worden aangeraakt direct na de trainingssessie reinigen met </w:t>
      </w:r>
      <w:r w:rsidR="00793913">
        <w:t>de daarvoor door de club beschikbaar gestelde ontsmettingsmiddelen</w:t>
      </w:r>
      <w:r w:rsidR="00793913" w:rsidRPr="00793913">
        <w:t>;</w:t>
      </w:r>
    </w:p>
    <w:p w14:paraId="1A5876F1" w14:textId="7EF8B2DE" w:rsidR="00793913" w:rsidRPr="00793913" w:rsidRDefault="00793913" w:rsidP="00A84AD8">
      <w:pPr>
        <w:pStyle w:val="Lijstalinea"/>
        <w:ind w:left="360"/>
      </w:pPr>
      <w:r w:rsidRPr="00793913">
        <w:t xml:space="preserve"> </w:t>
      </w:r>
    </w:p>
    <w:p w14:paraId="4ED7B2C6" w14:textId="70CE6F05" w:rsidR="00793913" w:rsidRDefault="001F4C4E" w:rsidP="00793913">
      <w:pPr>
        <w:pStyle w:val="Lijstalinea"/>
        <w:numPr>
          <w:ilvl w:val="0"/>
          <w:numId w:val="10"/>
        </w:numPr>
      </w:pPr>
      <w:r>
        <w:t>N</w:t>
      </w:r>
      <w:r w:rsidR="00793913" w:rsidRPr="00793913">
        <w:t xml:space="preserve">eem je eigen bidon gevuld mee om uit te drinken; </w:t>
      </w:r>
    </w:p>
    <w:p w14:paraId="411B8E56" w14:textId="77777777" w:rsidR="00A84AD8" w:rsidRPr="00793913" w:rsidRDefault="00A84AD8" w:rsidP="00A84AD8">
      <w:pPr>
        <w:pStyle w:val="Lijstalinea"/>
        <w:ind w:left="360"/>
      </w:pPr>
    </w:p>
    <w:p w14:paraId="43F22AC0" w14:textId="4E2F6C5B" w:rsidR="00793913" w:rsidRPr="00793913" w:rsidRDefault="000F4E68" w:rsidP="00793913">
      <w:pPr>
        <w:pStyle w:val="Lijstalinea"/>
        <w:numPr>
          <w:ilvl w:val="0"/>
          <w:numId w:val="10"/>
        </w:numPr>
      </w:pPr>
      <w:r>
        <w:t>Kom niet eerder dan 5 minuten voor de hockeytrain</w:t>
      </w:r>
      <w:r w:rsidR="000B1447">
        <w:t>i</w:t>
      </w:r>
      <w:r>
        <w:t>ng aan op Voordaan en ga</w:t>
      </w:r>
      <w:r w:rsidR="00793913" w:rsidRPr="00793913">
        <w:t xml:space="preserve"> direct na de </w:t>
      </w:r>
      <w:r>
        <w:t>training naar huis</w:t>
      </w:r>
      <w:r w:rsidR="00793913" w:rsidRPr="00793913">
        <w:t xml:space="preserve">. </w:t>
      </w:r>
    </w:p>
    <w:p w14:paraId="35BEE6F4" w14:textId="77777777" w:rsidR="00F006EC" w:rsidRDefault="00F006EC" w:rsidP="00A84AD8">
      <w:pPr>
        <w:pStyle w:val="Lijstalinea"/>
        <w:ind w:left="360"/>
      </w:pPr>
    </w:p>
    <w:p w14:paraId="1AF9CB28" w14:textId="77777777" w:rsidR="00C76A64" w:rsidRPr="00C76A64" w:rsidRDefault="00C76A64"/>
    <w:p w14:paraId="7B646414" w14:textId="32A71FF2" w:rsidR="00A071CE" w:rsidRPr="00AF5E15" w:rsidRDefault="00A071CE" w:rsidP="00AF5E15">
      <w:pPr>
        <w:pStyle w:val="Lijstalinea"/>
        <w:numPr>
          <w:ilvl w:val="0"/>
          <w:numId w:val="4"/>
        </w:numPr>
        <w:rPr>
          <w:b/>
          <w:sz w:val="28"/>
          <w:szCs w:val="28"/>
        </w:rPr>
      </w:pPr>
      <w:proofErr w:type="gramStart"/>
      <w:r w:rsidRPr="00AF5E15">
        <w:rPr>
          <w:b/>
          <w:sz w:val="28"/>
          <w:szCs w:val="28"/>
        </w:rPr>
        <w:t>Bereikbaarheid</w:t>
      </w:r>
      <w:r w:rsidR="000F4E68">
        <w:rPr>
          <w:b/>
          <w:sz w:val="28"/>
          <w:szCs w:val="28"/>
        </w:rPr>
        <w:t>,</w:t>
      </w:r>
      <w:r w:rsidRPr="00AF5E15">
        <w:rPr>
          <w:b/>
          <w:sz w:val="28"/>
          <w:szCs w:val="28"/>
        </w:rPr>
        <w:t xml:space="preserve">  </w:t>
      </w:r>
      <w:proofErr w:type="gramEnd"/>
      <w:r w:rsidRPr="00AF5E15">
        <w:rPr>
          <w:b/>
          <w:sz w:val="28"/>
          <w:szCs w:val="28"/>
        </w:rPr>
        <w:t xml:space="preserve">toegang </w:t>
      </w:r>
      <w:r w:rsidR="000F4E68">
        <w:rPr>
          <w:b/>
          <w:sz w:val="28"/>
          <w:szCs w:val="28"/>
        </w:rPr>
        <w:t>en richtlijnen mbt</w:t>
      </w:r>
      <w:r w:rsidRPr="00AF5E15">
        <w:rPr>
          <w:b/>
          <w:sz w:val="28"/>
          <w:szCs w:val="28"/>
        </w:rPr>
        <w:t xml:space="preserve"> het complex</w:t>
      </w:r>
      <w:r w:rsidR="000922E8" w:rsidRPr="00AF5E15">
        <w:rPr>
          <w:b/>
          <w:sz w:val="28"/>
          <w:szCs w:val="28"/>
        </w:rPr>
        <w:t xml:space="preserve"> </w:t>
      </w:r>
    </w:p>
    <w:p w14:paraId="0A9DB986" w14:textId="77777777" w:rsidR="00253D4E" w:rsidRDefault="00253D4E" w:rsidP="00A071CE"/>
    <w:p w14:paraId="058CF36E" w14:textId="27C3DCED" w:rsidR="00A071CE" w:rsidRDefault="00A071CE" w:rsidP="00253D4E">
      <w:pPr>
        <w:pStyle w:val="Lijstalinea"/>
        <w:numPr>
          <w:ilvl w:val="0"/>
          <w:numId w:val="10"/>
        </w:numPr>
      </w:pPr>
      <w:r>
        <w:t xml:space="preserve">Het complex is </w:t>
      </w:r>
      <w:r w:rsidR="00B04C3A">
        <w:t xml:space="preserve">alleen </w:t>
      </w:r>
      <w:r>
        <w:t>bereikbaar via de Lindelaan</w:t>
      </w:r>
      <w:r w:rsidR="0050727A">
        <w:t>. Het complex is</w:t>
      </w:r>
      <w:r>
        <w:t xml:space="preserve"> </w:t>
      </w:r>
      <w:r w:rsidR="00C76A64">
        <w:rPr>
          <w:b/>
        </w:rPr>
        <w:t>niet</w:t>
      </w:r>
      <w:r>
        <w:t xml:space="preserve"> </w:t>
      </w:r>
      <w:r w:rsidR="0050727A">
        <w:t xml:space="preserve">bereikbaar </w:t>
      </w:r>
      <w:r>
        <w:t>via het bospad dat achter Voordaan langs</w:t>
      </w:r>
      <w:r w:rsidR="00D3115F">
        <w:t xml:space="preserve"> </w:t>
      </w:r>
      <w:r>
        <w:t>loopt.</w:t>
      </w:r>
    </w:p>
    <w:p w14:paraId="1C9DDB34" w14:textId="77777777" w:rsidR="00A071CE" w:rsidRDefault="00A071CE" w:rsidP="00A071CE"/>
    <w:p w14:paraId="0BD47B89" w14:textId="5A1AFB62" w:rsidR="000F4E68" w:rsidRPr="000F4E68" w:rsidRDefault="00253D4E" w:rsidP="00253D4E">
      <w:pPr>
        <w:pStyle w:val="Lijstalinea"/>
        <w:numPr>
          <w:ilvl w:val="0"/>
          <w:numId w:val="10"/>
        </w:numPr>
      </w:pPr>
      <w:r>
        <w:t xml:space="preserve">Kom vooral op de fiets! </w:t>
      </w:r>
    </w:p>
    <w:p w14:paraId="7193DE8E" w14:textId="77777777" w:rsidR="000F4E68" w:rsidRPr="000F4E68" w:rsidRDefault="000F4E68" w:rsidP="000F4E68">
      <w:pPr>
        <w:pStyle w:val="Lijstalinea"/>
        <w:rPr>
          <w:u w:val="single"/>
        </w:rPr>
      </w:pPr>
    </w:p>
    <w:p w14:paraId="7990DD1E" w14:textId="77777777" w:rsidR="000F4E68" w:rsidRDefault="000F4E68" w:rsidP="00253D4E">
      <w:pPr>
        <w:pStyle w:val="Lijstalinea"/>
        <w:numPr>
          <w:ilvl w:val="0"/>
          <w:numId w:val="10"/>
        </w:numPr>
      </w:pPr>
      <w:r>
        <w:rPr>
          <w:u w:val="single"/>
        </w:rPr>
        <w:t>D</w:t>
      </w:r>
      <w:r w:rsidR="00253D4E" w:rsidRPr="0050727A">
        <w:rPr>
          <w:u w:val="single"/>
        </w:rPr>
        <w:t>e gebruikelijke fietsenstallingen zijn buiten gebruik</w:t>
      </w:r>
      <w:r w:rsidR="00253D4E">
        <w:t xml:space="preserve">. </w:t>
      </w:r>
    </w:p>
    <w:p w14:paraId="457FBA50" w14:textId="77777777" w:rsidR="000F4E68" w:rsidRDefault="000F4E68" w:rsidP="000F4E68">
      <w:pPr>
        <w:pStyle w:val="Lijstalinea"/>
      </w:pPr>
    </w:p>
    <w:p w14:paraId="7054D39B" w14:textId="77777777" w:rsidR="000F4E68" w:rsidRDefault="000F4E68" w:rsidP="000F4E68">
      <w:pPr>
        <w:pStyle w:val="Lijstalinea"/>
        <w:numPr>
          <w:ilvl w:val="0"/>
          <w:numId w:val="29"/>
        </w:numPr>
      </w:pPr>
      <w:r>
        <w:t>Op drie alternatieve plekken zijn fietsenstallingen ingericht</w:t>
      </w:r>
      <w:r>
        <w:br/>
        <w:t xml:space="preserve">1. op de parkeerplaats naast veld 2, </w:t>
      </w:r>
      <w:r>
        <w:br/>
        <w:t xml:space="preserve">2. op de parkeerplaats naast veld 1, </w:t>
      </w:r>
      <w:r>
        <w:br/>
        <w:t xml:space="preserve">3. bij veld 3. </w:t>
      </w:r>
    </w:p>
    <w:p w14:paraId="0373D3E5" w14:textId="77777777" w:rsidR="000F4E68" w:rsidRDefault="000F4E68" w:rsidP="000F4E68">
      <w:pPr>
        <w:pStyle w:val="Lijstalinea"/>
      </w:pPr>
    </w:p>
    <w:p w14:paraId="22769C61" w14:textId="3B59EA07" w:rsidR="000F4E68" w:rsidRPr="000F4E68" w:rsidRDefault="000F4E68" w:rsidP="000F4E68">
      <w:pPr>
        <w:pStyle w:val="Lijstalinea"/>
        <w:numPr>
          <w:ilvl w:val="0"/>
          <w:numId w:val="10"/>
        </w:numPr>
        <w:rPr>
          <w:u w:val="single"/>
        </w:rPr>
      </w:pPr>
      <w:r w:rsidRPr="000F4E68">
        <w:rPr>
          <w:u w:val="single"/>
        </w:rPr>
        <w:t xml:space="preserve">Fiets via de Lindelaan en parkeer je fiets op de parkeerplaats naast het veld waarop je traint. Train je op veld 3 of 4 dan parkeer je je fiets naast veld 3 op de aangegeven plekken. </w:t>
      </w:r>
      <w:r>
        <w:rPr>
          <w:u w:val="single"/>
        </w:rPr>
        <w:t>Anderen dan hockeyspelers van Voordaan mogen het terrein niet betreden.</w:t>
      </w:r>
    </w:p>
    <w:p w14:paraId="3DAE522C" w14:textId="77777777" w:rsidR="00253D4E" w:rsidRDefault="00253D4E" w:rsidP="00A071CE"/>
    <w:p w14:paraId="434586B3" w14:textId="77777777" w:rsidR="000F4E68" w:rsidRPr="000F4E68" w:rsidRDefault="000F4E68" w:rsidP="000F4E68">
      <w:pPr>
        <w:pStyle w:val="Lijstalinea"/>
        <w:ind w:left="360"/>
        <w:rPr>
          <w:u w:val="single"/>
        </w:rPr>
      </w:pPr>
    </w:p>
    <w:p w14:paraId="5D4D55C5" w14:textId="77777777" w:rsidR="000F4E68" w:rsidRDefault="000F4E68" w:rsidP="000F4E68">
      <w:pPr>
        <w:pStyle w:val="Lijstalinea"/>
      </w:pPr>
    </w:p>
    <w:p w14:paraId="73CA0C36" w14:textId="7C69B424" w:rsidR="000F4E68" w:rsidRDefault="000F4E68" w:rsidP="000F4E68">
      <w:pPr>
        <w:rPr>
          <w:u w:val="single"/>
        </w:rPr>
      </w:pPr>
    </w:p>
    <w:p w14:paraId="7E30BC64" w14:textId="77777777" w:rsidR="000F4E68" w:rsidRPr="000F4E68" w:rsidRDefault="000F4E68" w:rsidP="000F4E68">
      <w:pPr>
        <w:rPr>
          <w:u w:val="single"/>
        </w:rPr>
      </w:pPr>
    </w:p>
    <w:p w14:paraId="1B93F2E7" w14:textId="77777777" w:rsidR="000F4E68" w:rsidRPr="000F4E68" w:rsidRDefault="000F4E68" w:rsidP="000F4E68">
      <w:pPr>
        <w:pStyle w:val="Lijstalinea"/>
        <w:ind w:left="360"/>
        <w:rPr>
          <w:u w:val="single"/>
        </w:rPr>
      </w:pPr>
    </w:p>
    <w:p w14:paraId="7397DBA8" w14:textId="77777777" w:rsidR="000F4E68" w:rsidRPr="000F4E68" w:rsidRDefault="000F4E68" w:rsidP="000F4E68">
      <w:pPr>
        <w:pStyle w:val="Lijstalinea"/>
        <w:ind w:left="360"/>
        <w:rPr>
          <w:u w:val="single"/>
        </w:rPr>
      </w:pPr>
    </w:p>
    <w:p w14:paraId="70C822BC" w14:textId="77777777" w:rsidR="000F4E68" w:rsidRPr="00417D6E" w:rsidRDefault="000F4E68" w:rsidP="000F4E68">
      <w:pPr>
        <w:pStyle w:val="Lijstalinea"/>
        <w:numPr>
          <w:ilvl w:val="0"/>
          <w:numId w:val="29"/>
        </w:numPr>
        <w:rPr>
          <w:u w:val="single"/>
        </w:rPr>
      </w:pPr>
      <w:r>
        <w:t xml:space="preserve">Kom je toch met de auto en laat je je afzetten, maak dan gebruik van de kiss &amp; </w:t>
      </w:r>
      <w:proofErr w:type="spellStart"/>
      <w:r>
        <w:t>ride</w:t>
      </w:r>
      <w:proofErr w:type="spellEnd"/>
      <w:r>
        <w:t xml:space="preserve"> naast het veld waarop je traint. Op twee plekken is een kiss &amp; </w:t>
      </w:r>
      <w:proofErr w:type="spellStart"/>
      <w:r>
        <w:t>ride</w:t>
      </w:r>
      <w:proofErr w:type="spellEnd"/>
      <w:r>
        <w:t xml:space="preserve"> ingericht.</w:t>
      </w:r>
      <w:r>
        <w:br/>
        <w:t>1. op de parkeerplaats naast veld 2</w:t>
      </w:r>
      <w:r>
        <w:br/>
        <w:t xml:space="preserve">2. op de parkeerplaats naast veld 1. </w:t>
      </w:r>
    </w:p>
    <w:p w14:paraId="644382E8" w14:textId="4291A5F8" w:rsidR="00A3346A" w:rsidRDefault="00A3346A" w:rsidP="00A3346A">
      <w:pPr>
        <w:pStyle w:val="Lijstalinea"/>
        <w:rPr>
          <w:u w:val="single"/>
        </w:rPr>
      </w:pPr>
    </w:p>
    <w:p w14:paraId="6899003F" w14:textId="50AB52F8" w:rsidR="000F4E68" w:rsidRDefault="000F4E68" w:rsidP="00A3346A">
      <w:pPr>
        <w:pStyle w:val="Lijstalinea"/>
        <w:rPr>
          <w:u w:val="single"/>
        </w:rPr>
      </w:pPr>
    </w:p>
    <w:p w14:paraId="579AC504" w14:textId="37217C47" w:rsidR="000F4E68" w:rsidRPr="001F4C4E" w:rsidRDefault="001F4C4E" w:rsidP="001F4C4E">
      <w:pPr>
        <w:pStyle w:val="Lijstalinea"/>
        <w:numPr>
          <w:ilvl w:val="0"/>
          <w:numId w:val="10"/>
        </w:numPr>
      </w:pPr>
      <w:r w:rsidRPr="001F4C4E">
        <w:t xml:space="preserve">Brengers die gebruik maken van de kiss &amp; </w:t>
      </w:r>
      <w:proofErr w:type="spellStart"/>
      <w:r w:rsidRPr="001F4C4E">
        <w:t>ride</w:t>
      </w:r>
      <w:proofErr w:type="spellEnd"/>
      <w:r w:rsidRPr="001F4C4E">
        <w:t xml:space="preserve"> mogen niet uitstappen</w:t>
      </w:r>
      <w:r w:rsidR="005470C3">
        <w:t xml:space="preserve"> </w:t>
      </w:r>
      <w:r w:rsidRPr="001F4C4E">
        <w:t>om het complex te betreden.</w:t>
      </w:r>
      <w:r w:rsidRPr="001F4C4E">
        <w:br/>
      </w:r>
    </w:p>
    <w:p w14:paraId="34C71613" w14:textId="202D540E" w:rsidR="00A3346A" w:rsidRPr="0050727A" w:rsidRDefault="00A3346A" w:rsidP="00A3346A">
      <w:pPr>
        <w:pStyle w:val="Lijstalinea"/>
        <w:numPr>
          <w:ilvl w:val="0"/>
          <w:numId w:val="10"/>
        </w:numPr>
      </w:pPr>
      <w:r>
        <w:t>Alle leden lopen naar en van het trainingsveld via duidelijk gemarkeerde looplijnen.</w:t>
      </w:r>
    </w:p>
    <w:p w14:paraId="7FBFA079" w14:textId="5FA479A7" w:rsidR="00253D4E" w:rsidRDefault="00253D4E" w:rsidP="009B5F65"/>
    <w:p w14:paraId="6A538675" w14:textId="77777777" w:rsidR="001F4C4E" w:rsidRDefault="001F4C4E" w:rsidP="001F4C4E">
      <w:pPr>
        <w:pStyle w:val="Lijstalinea"/>
        <w:numPr>
          <w:ilvl w:val="0"/>
          <w:numId w:val="10"/>
        </w:numPr>
      </w:pPr>
      <w:r>
        <w:t xml:space="preserve">Je loopt </w:t>
      </w:r>
      <w:r w:rsidRPr="001F4C4E">
        <w:t>met anderhalve meter onderlinge afstand</w:t>
      </w:r>
      <w:r>
        <w:t xml:space="preserve"> naar het trainingsveld. De aanvoerder zorgt dat deze afstand gehandhaafd wordt. Er zijn toezichthouders op het complex aanwezig die herkenbaar zijn aan hun gele hesjes. Zij kunnen aanwijzingen geven en volg je op. </w:t>
      </w:r>
    </w:p>
    <w:p w14:paraId="215A2793" w14:textId="77777777" w:rsidR="001F4C4E" w:rsidRDefault="001F4C4E" w:rsidP="001F4C4E">
      <w:pPr>
        <w:pStyle w:val="Lijstalinea"/>
        <w:ind w:left="360"/>
      </w:pPr>
    </w:p>
    <w:p w14:paraId="1AACE98D" w14:textId="77777777" w:rsidR="001F4C4E" w:rsidRPr="007204E0" w:rsidRDefault="001F4C4E" w:rsidP="001F4C4E">
      <w:pPr>
        <w:pStyle w:val="Lijstalinea"/>
        <w:numPr>
          <w:ilvl w:val="0"/>
          <w:numId w:val="10"/>
        </w:numPr>
      </w:pPr>
      <w:r w:rsidRPr="001F4C4E">
        <w:t>Kom je te laat, dan train je niet mee</w:t>
      </w:r>
      <w:r>
        <w:t>. Om het overzicht te bewaren, wil Voordaan voorkomen dat tijdens de training spelers die er niet thuishoren op het complex rondlopen.</w:t>
      </w:r>
      <w:r w:rsidRPr="001F4C4E">
        <w:t xml:space="preserve"> </w:t>
      </w:r>
    </w:p>
    <w:p w14:paraId="76889412" w14:textId="77777777" w:rsidR="001F4C4E" w:rsidRPr="007204E0" w:rsidRDefault="001F4C4E" w:rsidP="001F4C4E">
      <w:pPr>
        <w:pStyle w:val="Lijstalinea"/>
        <w:ind w:left="360"/>
      </w:pPr>
    </w:p>
    <w:p w14:paraId="70A56C2D" w14:textId="77777777" w:rsidR="001F4C4E" w:rsidRDefault="001F4C4E" w:rsidP="001F4C4E">
      <w:pPr>
        <w:pStyle w:val="Lijstalinea"/>
        <w:numPr>
          <w:ilvl w:val="0"/>
          <w:numId w:val="10"/>
        </w:numPr>
      </w:pPr>
      <w:r w:rsidRPr="001F4C4E">
        <w:t xml:space="preserve">Direct na de training verlaat je het complex. Het clubhuis en de bar is niet open. </w:t>
      </w:r>
    </w:p>
    <w:p w14:paraId="0F4AE628" w14:textId="77777777" w:rsidR="00253D4E" w:rsidRDefault="00253D4E" w:rsidP="007204E0"/>
    <w:p w14:paraId="0B232676" w14:textId="77777777" w:rsidR="007204E0" w:rsidRDefault="007204E0" w:rsidP="007204E0"/>
    <w:p w14:paraId="5645D581" w14:textId="77777777" w:rsidR="005565A9" w:rsidRDefault="005565A9">
      <w:pPr>
        <w:rPr>
          <w:b/>
        </w:rPr>
      </w:pPr>
    </w:p>
    <w:p w14:paraId="7F9023D7" w14:textId="1AC1E128" w:rsidR="00C76A64" w:rsidRPr="005565A9" w:rsidRDefault="00C76A64" w:rsidP="007204E0">
      <w:pPr>
        <w:pStyle w:val="Lijstalinea"/>
        <w:numPr>
          <w:ilvl w:val="0"/>
          <w:numId w:val="10"/>
        </w:numPr>
        <w:rPr>
          <w:bCs/>
        </w:rPr>
      </w:pPr>
      <w:r w:rsidRPr="005565A9">
        <w:rPr>
          <w:bCs/>
        </w:rPr>
        <w:br w:type="page"/>
      </w:r>
    </w:p>
    <w:p w14:paraId="3E69814D" w14:textId="77777777" w:rsidR="001B0661" w:rsidRPr="00C76A64" w:rsidRDefault="001B0661" w:rsidP="00C76A64">
      <w:pPr>
        <w:rPr>
          <w:b/>
        </w:rPr>
      </w:pPr>
    </w:p>
    <w:p w14:paraId="6DED6835" w14:textId="77777777" w:rsidR="00C76A64" w:rsidRPr="00C76A64" w:rsidRDefault="00C76A64" w:rsidP="00C76A64">
      <w:pPr>
        <w:rPr>
          <w:b/>
        </w:rPr>
      </w:pPr>
    </w:p>
    <w:p w14:paraId="57BBE44B" w14:textId="77777777" w:rsidR="001B0661" w:rsidRPr="00C76A64" w:rsidRDefault="001B0661" w:rsidP="001B0661">
      <w:pPr>
        <w:pStyle w:val="Lijstalinea"/>
        <w:ind w:left="360"/>
        <w:rPr>
          <w:b/>
        </w:rPr>
      </w:pPr>
    </w:p>
    <w:p w14:paraId="4F78A979" w14:textId="3C92F6F9" w:rsidR="0050727A" w:rsidRPr="001B0661" w:rsidRDefault="0050727A" w:rsidP="00AF5E15">
      <w:pPr>
        <w:pStyle w:val="Lijstalinea"/>
        <w:numPr>
          <w:ilvl w:val="0"/>
          <w:numId w:val="4"/>
        </w:numPr>
        <w:rPr>
          <w:b/>
          <w:sz w:val="28"/>
          <w:szCs w:val="28"/>
        </w:rPr>
      </w:pPr>
      <w:r w:rsidRPr="001B0661">
        <w:rPr>
          <w:b/>
          <w:sz w:val="28"/>
          <w:szCs w:val="28"/>
        </w:rPr>
        <w:t>Toegang tot het clubhuis</w:t>
      </w:r>
    </w:p>
    <w:p w14:paraId="206912B4" w14:textId="77777777" w:rsidR="00521D6A" w:rsidRDefault="00521D6A" w:rsidP="0050727A"/>
    <w:p w14:paraId="79146DD7" w14:textId="77777777" w:rsidR="001F4C4E" w:rsidRDefault="0050727A" w:rsidP="001F4C4E">
      <w:pPr>
        <w:pStyle w:val="Lijstalinea"/>
        <w:numPr>
          <w:ilvl w:val="0"/>
          <w:numId w:val="12"/>
        </w:numPr>
      </w:pPr>
      <w:r w:rsidRPr="0050727A">
        <w:t>Het</w:t>
      </w:r>
      <w:r>
        <w:t xml:space="preserve"> clubhuis is gesloten. </w:t>
      </w:r>
      <w:r w:rsidR="001F4C4E">
        <w:t xml:space="preserve">De kleedkamers zijn dicht. </w:t>
      </w:r>
    </w:p>
    <w:p w14:paraId="263C5959" w14:textId="77777777" w:rsidR="001F4C4E" w:rsidRDefault="001F4C4E" w:rsidP="001F4C4E">
      <w:pPr>
        <w:pStyle w:val="Lijstalinea"/>
        <w:ind w:left="360"/>
      </w:pPr>
    </w:p>
    <w:p w14:paraId="0F651214" w14:textId="1FC6BC8E" w:rsidR="0050727A" w:rsidRDefault="0050727A" w:rsidP="001F4C4E">
      <w:pPr>
        <w:pStyle w:val="Lijstalinea"/>
        <w:numPr>
          <w:ilvl w:val="0"/>
          <w:numId w:val="12"/>
        </w:numPr>
      </w:pPr>
      <w:r>
        <w:t>Natuurlijk wordt er voor de volgende zaken gezorgd:</w:t>
      </w:r>
    </w:p>
    <w:p w14:paraId="5EB810C4" w14:textId="4F65F30F" w:rsidR="0050727A" w:rsidRDefault="00B04C3A" w:rsidP="001F4C4E">
      <w:pPr>
        <w:pStyle w:val="Lijstalinea"/>
        <w:numPr>
          <w:ilvl w:val="1"/>
          <w:numId w:val="4"/>
        </w:numPr>
      </w:pPr>
      <w:r>
        <w:t xml:space="preserve">We </w:t>
      </w:r>
      <w:r w:rsidR="0050727A">
        <w:t>beschik</w:t>
      </w:r>
      <w:r>
        <w:t xml:space="preserve">ken </w:t>
      </w:r>
      <w:r w:rsidR="0050727A">
        <w:t xml:space="preserve">over EHBO en AED. </w:t>
      </w:r>
    </w:p>
    <w:p w14:paraId="71FE29DC" w14:textId="786D3589" w:rsidR="0050727A" w:rsidRDefault="00B04C3A" w:rsidP="001F4C4E">
      <w:pPr>
        <w:pStyle w:val="Lijstalinea"/>
        <w:numPr>
          <w:ilvl w:val="1"/>
          <w:numId w:val="4"/>
        </w:numPr>
      </w:pPr>
      <w:r>
        <w:t>T</w:t>
      </w:r>
      <w:r w:rsidR="0050727A">
        <w:t>raining</w:t>
      </w:r>
      <w:r>
        <w:t>smaterialen</w:t>
      </w:r>
      <w:r w:rsidR="0050727A">
        <w:t xml:space="preserve"> </w:t>
      </w:r>
      <w:r w:rsidR="00442CAD">
        <w:t>liggen klaar op het veld en worden</w:t>
      </w:r>
      <w:r w:rsidR="0050727A">
        <w:t xml:space="preserve"> iedere training gedesinfecteerd.</w:t>
      </w:r>
    </w:p>
    <w:p w14:paraId="57EBB878" w14:textId="77777777" w:rsidR="001B0661" w:rsidRDefault="001B0661" w:rsidP="001B0661">
      <w:pPr>
        <w:pStyle w:val="Lijstalinea"/>
      </w:pPr>
    </w:p>
    <w:p w14:paraId="0ABE4042" w14:textId="77777777" w:rsidR="001B0661" w:rsidRDefault="001B0661" w:rsidP="001B0661">
      <w:pPr>
        <w:pStyle w:val="Lijstalinea"/>
      </w:pPr>
    </w:p>
    <w:p w14:paraId="55A30B6E" w14:textId="4C551559" w:rsidR="001B0661" w:rsidRDefault="001F4C4E" w:rsidP="001B0661">
      <w:pPr>
        <w:rPr>
          <w:b/>
        </w:rPr>
      </w:pPr>
      <w:r>
        <w:rPr>
          <w:b/>
        </w:rPr>
        <w:t xml:space="preserve">Voorbereiding op de training </w:t>
      </w:r>
      <w:r w:rsidR="001B0661">
        <w:rPr>
          <w:b/>
        </w:rPr>
        <w:t>nu het clubhuis gesloten is?</w:t>
      </w:r>
    </w:p>
    <w:p w14:paraId="445EF7A8" w14:textId="77777777" w:rsidR="00D3115F" w:rsidRDefault="00D3115F" w:rsidP="00D3115F"/>
    <w:p w14:paraId="4892B857" w14:textId="5540BF78" w:rsidR="001B0661" w:rsidRDefault="001B0661" w:rsidP="001B0661">
      <w:pPr>
        <w:pStyle w:val="Lijstalinea"/>
        <w:numPr>
          <w:ilvl w:val="0"/>
          <w:numId w:val="13"/>
        </w:numPr>
      </w:pPr>
      <w:r>
        <w:t>Ga vóór de training thuis naar de WC</w:t>
      </w:r>
      <w:r w:rsidR="001F4C4E">
        <w:t>;</w:t>
      </w:r>
      <w:bookmarkStart w:id="0" w:name="_GoBack"/>
      <w:bookmarkEnd w:id="0"/>
    </w:p>
    <w:p w14:paraId="5394723E" w14:textId="77777777" w:rsidR="001B0661" w:rsidRDefault="001B0661" w:rsidP="001B0661">
      <w:pPr>
        <w:pStyle w:val="Lijstalinea"/>
        <w:ind w:left="360"/>
      </w:pPr>
    </w:p>
    <w:p w14:paraId="10F526E9" w14:textId="2CB338DD" w:rsidR="00442CAD" w:rsidRDefault="001B0661" w:rsidP="0017521C">
      <w:pPr>
        <w:pStyle w:val="Lijstalinea"/>
        <w:numPr>
          <w:ilvl w:val="0"/>
          <w:numId w:val="13"/>
        </w:numPr>
      </w:pPr>
      <w:r>
        <w:t>Kom in trainingskleding naar de training</w:t>
      </w:r>
      <w:r w:rsidR="001F4C4E">
        <w:t>;</w:t>
      </w:r>
    </w:p>
    <w:p w14:paraId="0A49FAD7" w14:textId="27E276E9" w:rsidR="001B0661" w:rsidRDefault="00425D08" w:rsidP="00442CAD">
      <w:r>
        <w:t xml:space="preserve"> </w:t>
      </w:r>
    </w:p>
    <w:p w14:paraId="3A262402" w14:textId="72994A94" w:rsidR="001F4C4E" w:rsidRDefault="001B0661" w:rsidP="00D63077">
      <w:pPr>
        <w:pStyle w:val="Lijstalinea"/>
        <w:numPr>
          <w:ilvl w:val="0"/>
          <w:numId w:val="13"/>
        </w:numPr>
      </w:pPr>
      <w:r>
        <w:t xml:space="preserve">Neem zo min mogelijk spullen mee en laat je tas staan </w:t>
      </w:r>
      <w:r w:rsidRPr="001B0661">
        <w:rPr>
          <w:b/>
        </w:rPr>
        <w:t>achter</w:t>
      </w:r>
      <w:r>
        <w:t xml:space="preserve"> het hek van het trainingsveld</w:t>
      </w:r>
      <w:r w:rsidR="00425D08">
        <w:t xml:space="preserve">. </w:t>
      </w:r>
      <w:r w:rsidR="001F4C4E">
        <w:t>Houd hierbij rekening met 1,5 meter afstand;</w:t>
      </w:r>
    </w:p>
    <w:p w14:paraId="64402369" w14:textId="77777777" w:rsidR="001F4C4E" w:rsidRDefault="001F4C4E" w:rsidP="001F4C4E">
      <w:pPr>
        <w:pStyle w:val="Lijstalinea"/>
      </w:pPr>
    </w:p>
    <w:p w14:paraId="18C51DB7" w14:textId="07E17A18" w:rsidR="001B0661" w:rsidRDefault="00425D08" w:rsidP="00D63077">
      <w:pPr>
        <w:pStyle w:val="Lijstalinea"/>
        <w:numPr>
          <w:ilvl w:val="0"/>
          <w:numId w:val="13"/>
        </w:numPr>
      </w:pPr>
      <w:r>
        <w:t>Gebruik van dug-outs is verboden</w:t>
      </w:r>
      <w:r w:rsidR="001F4C4E">
        <w:t>;</w:t>
      </w:r>
    </w:p>
    <w:p w14:paraId="5328C29A" w14:textId="77777777" w:rsidR="001B0661" w:rsidRDefault="001B0661" w:rsidP="001B0661">
      <w:pPr>
        <w:pStyle w:val="Lijstalinea"/>
        <w:ind w:left="360"/>
      </w:pPr>
    </w:p>
    <w:p w14:paraId="522F6910" w14:textId="4A93DDF0" w:rsidR="001B0661" w:rsidRDefault="001B0661" w:rsidP="00D63077">
      <w:pPr>
        <w:pStyle w:val="Lijstalinea"/>
        <w:numPr>
          <w:ilvl w:val="0"/>
          <w:numId w:val="13"/>
        </w:numPr>
      </w:pPr>
      <w:r>
        <w:t>Neem zelf genoeg te drinken mee.</w:t>
      </w:r>
      <w:r w:rsidR="00425D08">
        <w:t xml:space="preserve"> Maak alleen gebruik van je eigen bidon</w:t>
      </w:r>
      <w:r w:rsidR="001F4C4E">
        <w:t>;</w:t>
      </w:r>
    </w:p>
    <w:p w14:paraId="43F45009" w14:textId="77777777" w:rsidR="001B0661" w:rsidRDefault="001B0661" w:rsidP="001B0661"/>
    <w:p w14:paraId="08403764" w14:textId="0F0ED287" w:rsidR="001F4C4E" w:rsidRDefault="001B0661" w:rsidP="001B0661">
      <w:pPr>
        <w:pStyle w:val="Lijstalinea"/>
        <w:numPr>
          <w:ilvl w:val="0"/>
          <w:numId w:val="13"/>
        </w:numPr>
      </w:pPr>
      <w:r>
        <w:t xml:space="preserve">Ga meteen na de training van het trainingsveld af en loop via de gemarkeerde looplijnen direct </w:t>
      </w:r>
      <w:r w:rsidR="00442CAD">
        <w:t>naar je fiets</w:t>
      </w:r>
      <w:r w:rsidR="001F4C4E">
        <w:t>;</w:t>
      </w:r>
    </w:p>
    <w:p w14:paraId="2299B598" w14:textId="77777777" w:rsidR="001F4C4E" w:rsidRDefault="001F4C4E" w:rsidP="001F4C4E">
      <w:pPr>
        <w:pStyle w:val="Lijstalinea"/>
      </w:pPr>
    </w:p>
    <w:p w14:paraId="6CB85908" w14:textId="25B61755" w:rsidR="001B0661" w:rsidRDefault="001F4C4E" w:rsidP="001B0661">
      <w:pPr>
        <w:pStyle w:val="Lijstalinea"/>
        <w:numPr>
          <w:ilvl w:val="0"/>
          <w:numId w:val="13"/>
        </w:numPr>
      </w:pPr>
      <w:r>
        <w:t>B</w:t>
      </w:r>
      <w:r w:rsidR="00442CAD">
        <w:t>lijven hangen na de training mag niet.</w:t>
      </w:r>
    </w:p>
    <w:p w14:paraId="7681203C" w14:textId="77777777" w:rsidR="0050727A" w:rsidRPr="0050727A" w:rsidRDefault="0050727A" w:rsidP="0050727A"/>
    <w:p w14:paraId="1E34EDFF" w14:textId="77777777" w:rsidR="008D77D3" w:rsidRPr="00A071CE" w:rsidRDefault="008D77D3" w:rsidP="008D77D3">
      <w:pPr>
        <w:pStyle w:val="Lijstalinea"/>
        <w:numPr>
          <w:ilvl w:val="0"/>
          <w:numId w:val="4"/>
        </w:numPr>
        <w:rPr>
          <w:b/>
          <w:sz w:val="28"/>
          <w:szCs w:val="28"/>
        </w:rPr>
      </w:pPr>
      <w:r w:rsidRPr="00A071CE">
        <w:rPr>
          <w:b/>
          <w:sz w:val="28"/>
          <w:szCs w:val="28"/>
        </w:rPr>
        <w:t>Voorbereiding op de training</w:t>
      </w:r>
      <w:r>
        <w:rPr>
          <w:b/>
          <w:sz w:val="28"/>
          <w:szCs w:val="28"/>
        </w:rPr>
        <w:t xml:space="preserve"> </w:t>
      </w:r>
    </w:p>
    <w:p w14:paraId="6F9B0702" w14:textId="77777777" w:rsidR="008D77D3" w:rsidRDefault="008D77D3" w:rsidP="008D77D3">
      <w:r>
        <w:t xml:space="preserve">Alle spelers moeten zich volgens de onderstaande richtlijnen voorbereiden op de training. </w:t>
      </w:r>
    </w:p>
    <w:p w14:paraId="2968BA7C" w14:textId="77777777" w:rsidR="008D77D3" w:rsidRDefault="008D77D3" w:rsidP="008D77D3"/>
    <w:p w14:paraId="31C6EA1C" w14:textId="77777777" w:rsidR="008D77D3" w:rsidRPr="00C1092C" w:rsidRDefault="008D77D3" w:rsidP="008D77D3">
      <w:pPr>
        <w:pStyle w:val="Lijstalinea"/>
        <w:numPr>
          <w:ilvl w:val="0"/>
          <w:numId w:val="7"/>
        </w:numPr>
        <w:rPr>
          <w:b/>
        </w:rPr>
      </w:pPr>
      <w:r>
        <w:t xml:space="preserve">Kom op de fiets! </w:t>
      </w:r>
    </w:p>
    <w:p w14:paraId="370FFD74" w14:textId="77777777" w:rsidR="008D77D3" w:rsidRPr="00C1092C" w:rsidRDefault="008D77D3" w:rsidP="005470C3">
      <w:pPr>
        <w:pStyle w:val="Lijstalinea"/>
        <w:ind w:left="360"/>
        <w:rPr>
          <w:b/>
        </w:rPr>
      </w:pPr>
    </w:p>
    <w:p w14:paraId="7B7B1757" w14:textId="77777777" w:rsidR="008D77D3" w:rsidRPr="00754FB9" w:rsidRDefault="008D77D3" w:rsidP="008D77D3">
      <w:pPr>
        <w:pStyle w:val="Lijstalinea"/>
        <w:numPr>
          <w:ilvl w:val="0"/>
          <w:numId w:val="7"/>
        </w:numPr>
        <w:rPr>
          <w:b/>
        </w:rPr>
      </w:pPr>
      <w:r>
        <w:t xml:space="preserve">Kom </w:t>
      </w:r>
      <w:r w:rsidRPr="00754FB9">
        <w:rPr>
          <w:b/>
        </w:rPr>
        <w:t>op tijd</w:t>
      </w:r>
      <w:r>
        <w:t xml:space="preserve">! Op tijd betekent: 5 minuten vóór aanvang van je training. </w:t>
      </w:r>
      <w:r w:rsidRPr="00B50688">
        <w:rPr>
          <w:u w:val="single"/>
        </w:rPr>
        <w:t>Kom niet te vroeg</w:t>
      </w:r>
      <w:r>
        <w:rPr>
          <w:u w:val="single"/>
        </w:rPr>
        <w:t xml:space="preserve">. </w:t>
      </w:r>
      <w:r w:rsidRPr="005A246A">
        <w:t>Geef de spelers die vóór jou getraind hebben de ruimte om naar huis te gaan.</w:t>
      </w:r>
      <w:r>
        <w:t xml:space="preserve"> </w:t>
      </w:r>
      <w:r w:rsidRPr="00B50688">
        <w:rPr>
          <w:u w:val="single"/>
        </w:rPr>
        <w:t>Kom niet te laat</w:t>
      </w:r>
      <w:r>
        <w:t xml:space="preserve"> want dan train je niet meer mee.</w:t>
      </w:r>
    </w:p>
    <w:p w14:paraId="3C3B5A65" w14:textId="77777777" w:rsidR="008D77D3" w:rsidRPr="00C1092C" w:rsidRDefault="008D77D3" w:rsidP="008D77D3">
      <w:pPr>
        <w:rPr>
          <w:b/>
        </w:rPr>
      </w:pPr>
      <w:r>
        <w:t xml:space="preserve"> </w:t>
      </w:r>
    </w:p>
    <w:p w14:paraId="4C079CD9" w14:textId="77777777" w:rsidR="008D77D3" w:rsidRDefault="008D77D3" w:rsidP="008D77D3">
      <w:pPr>
        <w:rPr>
          <w:b/>
        </w:rPr>
      </w:pPr>
    </w:p>
    <w:p w14:paraId="5B190799" w14:textId="026BF468" w:rsidR="008D77D3" w:rsidRPr="008D77D3" w:rsidRDefault="008D77D3" w:rsidP="008D77D3">
      <w:pPr>
        <w:pStyle w:val="Lijstalinea"/>
        <w:numPr>
          <w:ilvl w:val="0"/>
          <w:numId w:val="14"/>
        </w:numPr>
        <w:rPr>
          <w:b/>
        </w:rPr>
      </w:pPr>
      <w:r>
        <w:t xml:space="preserve">Om het overzicht te bewaren, willen we voorkomen dat tijdens de training spelers die niet trainen op het complex rondlopen. </w:t>
      </w:r>
    </w:p>
    <w:p w14:paraId="028BF8A6" w14:textId="03FF3ED9" w:rsidR="008D77D3" w:rsidRDefault="008D77D3" w:rsidP="008D77D3">
      <w:pPr>
        <w:rPr>
          <w:b/>
        </w:rPr>
      </w:pPr>
    </w:p>
    <w:p w14:paraId="11DA5B57" w14:textId="77777777" w:rsidR="008D77D3" w:rsidRPr="008D77D3" w:rsidRDefault="008D77D3" w:rsidP="008D77D3">
      <w:pPr>
        <w:rPr>
          <w:b/>
        </w:rPr>
      </w:pPr>
    </w:p>
    <w:p w14:paraId="1301E4A2" w14:textId="668862F6" w:rsidR="005A246A" w:rsidRDefault="005A246A" w:rsidP="000550D2">
      <w:r>
        <w:br w:type="page"/>
      </w:r>
    </w:p>
    <w:p w14:paraId="0BEF2174" w14:textId="77777777" w:rsidR="00430210" w:rsidRPr="00D3115F" w:rsidRDefault="00430210" w:rsidP="00D3115F"/>
    <w:p w14:paraId="55BF9A2E" w14:textId="39C3AB04" w:rsidR="0042346A" w:rsidRDefault="0042346A" w:rsidP="0042346A"/>
    <w:p w14:paraId="227E3636" w14:textId="77777777" w:rsidR="00FC39D2" w:rsidRPr="00D3115F" w:rsidRDefault="00FC39D2"/>
    <w:p w14:paraId="47CFB638" w14:textId="2AA73461" w:rsidR="00430210" w:rsidRDefault="00430210" w:rsidP="00AF5E15">
      <w:pPr>
        <w:pStyle w:val="Lijstalinea"/>
        <w:numPr>
          <w:ilvl w:val="0"/>
          <w:numId w:val="4"/>
        </w:numPr>
        <w:rPr>
          <w:b/>
          <w:sz w:val="28"/>
          <w:szCs w:val="28"/>
        </w:rPr>
      </w:pPr>
      <w:r>
        <w:rPr>
          <w:b/>
          <w:sz w:val="28"/>
          <w:szCs w:val="28"/>
        </w:rPr>
        <w:t>Doel en organisatie van de trainingen</w:t>
      </w:r>
    </w:p>
    <w:p w14:paraId="518FBCEA" w14:textId="77777777" w:rsidR="001F4C4E" w:rsidRDefault="001F4C4E" w:rsidP="001F4C4E">
      <w:r>
        <w:t xml:space="preserve">Het doel van alle trainingen is elkaar weer te ontmoeten en lekker te bewegen na een periode van thuis zitten. </w:t>
      </w:r>
    </w:p>
    <w:p w14:paraId="124F3DAB" w14:textId="77777777" w:rsidR="001F4C4E" w:rsidRDefault="001F4C4E" w:rsidP="001F4C4E"/>
    <w:p w14:paraId="04FD88BD" w14:textId="77777777" w:rsidR="001F4C4E" w:rsidRDefault="001F4C4E" w:rsidP="001F4C4E">
      <w:pPr>
        <w:pStyle w:val="Lijstalinea"/>
        <w:numPr>
          <w:ilvl w:val="0"/>
          <w:numId w:val="7"/>
        </w:numPr>
      </w:pPr>
      <w:r w:rsidRPr="00963B1D">
        <w:rPr>
          <w:b/>
          <w:bCs/>
        </w:rPr>
        <w:t>We starten op woensdag 13 mei</w:t>
      </w:r>
      <w:r>
        <w:t xml:space="preserve">. </w:t>
      </w:r>
      <w:r>
        <w:br/>
      </w:r>
    </w:p>
    <w:p w14:paraId="0D73764E" w14:textId="77777777" w:rsidR="001F4C4E" w:rsidRDefault="001F4C4E" w:rsidP="001F4C4E">
      <w:pPr>
        <w:pStyle w:val="Lijstalinea"/>
        <w:numPr>
          <w:ilvl w:val="0"/>
          <w:numId w:val="7"/>
        </w:numPr>
      </w:pPr>
      <w:r>
        <w:t>Vanwege de beperkte veldcapaciteit trainen alle teams één keer per week</w:t>
      </w:r>
      <w:r>
        <w:br/>
      </w:r>
    </w:p>
    <w:p w14:paraId="218E584B" w14:textId="77777777" w:rsidR="001F4C4E" w:rsidRDefault="001F4C4E" w:rsidP="001F4C4E">
      <w:pPr>
        <w:pStyle w:val="Lijstalinea"/>
        <w:numPr>
          <w:ilvl w:val="0"/>
          <w:numId w:val="7"/>
        </w:numPr>
      </w:pPr>
      <w:r>
        <w:t xml:space="preserve">De topteams, die trainen 2 keer per week. </w:t>
      </w:r>
      <w:r>
        <w:br/>
      </w:r>
    </w:p>
    <w:p w14:paraId="6CDDF36F" w14:textId="580359AA" w:rsidR="001F4C4E" w:rsidRDefault="001F4C4E" w:rsidP="001F4C4E">
      <w:pPr>
        <w:pStyle w:val="Lijstalinea"/>
        <w:numPr>
          <w:ilvl w:val="0"/>
          <w:numId w:val="7"/>
        </w:numPr>
      </w:pPr>
      <w:r>
        <w:t xml:space="preserve">We proberen teams zoveel mogelijk op de dag en tijd die zij gewend waren te laten trainen, maar dit kan helaas niet in alle gevallen. </w:t>
      </w:r>
    </w:p>
    <w:p w14:paraId="6D5FAC8B" w14:textId="77777777" w:rsidR="00FC5F41" w:rsidRDefault="00FC5F41" w:rsidP="00FC5F41">
      <w:pPr>
        <w:pStyle w:val="Lijstalinea"/>
        <w:ind w:left="360"/>
      </w:pPr>
    </w:p>
    <w:p w14:paraId="22542293" w14:textId="7B6C58AD" w:rsidR="00FC5F41" w:rsidRDefault="00FC5F41" w:rsidP="00FC5F41">
      <w:pPr>
        <w:pStyle w:val="Lijstalinea"/>
        <w:ind w:left="360"/>
      </w:pPr>
    </w:p>
    <w:p w14:paraId="5F307E91" w14:textId="77777777" w:rsidR="000B1447" w:rsidRDefault="000B1447" w:rsidP="000B1447"/>
    <w:p w14:paraId="19D0E063" w14:textId="77777777" w:rsidR="001F4C4E" w:rsidRDefault="001F4C4E" w:rsidP="001F4C4E"/>
    <w:p w14:paraId="7D3D0190" w14:textId="77777777" w:rsidR="001F4C4E" w:rsidRDefault="001F4C4E" w:rsidP="001F4C4E"/>
    <w:p w14:paraId="2871FC15" w14:textId="77777777" w:rsidR="001F4C4E" w:rsidRPr="005A246A" w:rsidRDefault="001F4C4E" w:rsidP="001F4C4E">
      <w:r>
        <w:rPr>
          <w:b/>
        </w:rPr>
        <w:t>De t</w:t>
      </w:r>
      <w:r w:rsidRPr="0097086D">
        <w:rPr>
          <w:b/>
        </w:rPr>
        <w:t>raining</w:t>
      </w:r>
      <w:r>
        <w:rPr>
          <w:b/>
        </w:rPr>
        <w:t>en</w:t>
      </w:r>
      <w:r w:rsidRPr="005A246A">
        <w:rPr>
          <w:b/>
        </w:rPr>
        <w:t xml:space="preserve"> </w:t>
      </w:r>
      <w:r>
        <w:rPr>
          <w:b/>
        </w:rPr>
        <w:br/>
      </w:r>
    </w:p>
    <w:p w14:paraId="4C30780E" w14:textId="77777777" w:rsidR="00FC5F41" w:rsidRDefault="001F4C4E" w:rsidP="001F4C4E">
      <w:pPr>
        <w:pStyle w:val="Lijstalinea"/>
        <w:numPr>
          <w:ilvl w:val="0"/>
          <w:numId w:val="31"/>
        </w:numPr>
      </w:pPr>
      <w:r w:rsidRPr="00417D6E">
        <w:rPr>
          <w:u w:val="single"/>
        </w:rPr>
        <w:t>Spelers mogen trainingsmaterialen niet met hun handen aanraken; ze mogen alleen met hun stick de bal raken</w:t>
      </w:r>
      <w:r>
        <w:t>. Trainers/aanvoerders zien daarop toe.</w:t>
      </w:r>
    </w:p>
    <w:p w14:paraId="3BA92AB4" w14:textId="77777777" w:rsidR="00FC5F41" w:rsidRDefault="00FC5F41" w:rsidP="00FC5F41">
      <w:pPr>
        <w:pStyle w:val="Lijstalinea"/>
      </w:pPr>
    </w:p>
    <w:p w14:paraId="7553885D" w14:textId="5D6430D1" w:rsidR="00FC5F41" w:rsidRDefault="00FC5F41" w:rsidP="00FC5F41">
      <w:pPr>
        <w:pStyle w:val="Lijstalinea"/>
        <w:numPr>
          <w:ilvl w:val="0"/>
          <w:numId w:val="31"/>
        </w:numPr>
      </w:pPr>
      <w:r>
        <w:t xml:space="preserve">Trainingsmaterialen inclusief ballen staan in een tas klaar in het clubhuis en wordt door </w:t>
      </w:r>
      <w:r w:rsidR="00BC00F9">
        <w:t xml:space="preserve">de aanvoerder van </w:t>
      </w:r>
      <w:r>
        <w:t>het eerste seniorenteam dat traint opgehaald.</w:t>
      </w:r>
    </w:p>
    <w:p w14:paraId="20A359F0" w14:textId="77777777" w:rsidR="00FC5F41" w:rsidRDefault="00FC5F41" w:rsidP="00FC5F41">
      <w:pPr>
        <w:pStyle w:val="Lijstalinea"/>
      </w:pPr>
    </w:p>
    <w:p w14:paraId="37E07464" w14:textId="38305628" w:rsidR="001F4C4E" w:rsidRDefault="00BC00F9" w:rsidP="00FC5F41">
      <w:pPr>
        <w:pStyle w:val="Lijstalinea"/>
        <w:numPr>
          <w:ilvl w:val="0"/>
          <w:numId w:val="31"/>
        </w:numPr>
      </w:pPr>
      <w:r>
        <w:t>De aanvoerder van h</w:t>
      </w:r>
      <w:r w:rsidR="00FC5F41">
        <w:t>et laatste team dat traint neemt de tas met trainingsmaterialen en ballen mee naar het clubhuis en ontsmet deze met de daarvoor beschikbare ontsmettingsmiddelen</w:t>
      </w:r>
      <w:r w:rsidR="00E224FD">
        <w:t xml:space="preserve"> die voor het clubhuis staan</w:t>
      </w:r>
      <w:r w:rsidR="001F4C4E">
        <w:br/>
      </w:r>
    </w:p>
    <w:p w14:paraId="38DDF419" w14:textId="77777777" w:rsidR="001F4C4E" w:rsidRPr="00A97B81" w:rsidRDefault="001F4C4E" w:rsidP="001F4C4E">
      <w:pPr>
        <w:pStyle w:val="Tekstopmerking"/>
        <w:numPr>
          <w:ilvl w:val="0"/>
          <w:numId w:val="31"/>
        </w:numPr>
        <w:rPr>
          <w:sz w:val="24"/>
          <w:szCs w:val="24"/>
        </w:rPr>
      </w:pPr>
      <w:r w:rsidRPr="00A97B81">
        <w:rPr>
          <w:sz w:val="24"/>
          <w:szCs w:val="24"/>
        </w:rPr>
        <w:t>De trainingen zijn zo ingericht dat de anderhalve meter afstand zo goed mogelijk gegarandeerd kan worden.</w:t>
      </w:r>
      <w:r w:rsidRPr="00A97B81">
        <w:rPr>
          <w:sz w:val="24"/>
          <w:szCs w:val="24"/>
        </w:rPr>
        <w:br/>
      </w:r>
    </w:p>
    <w:p w14:paraId="35EA3FC5" w14:textId="77777777" w:rsidR="001F4C4E" w:rsidRPr="00417D6E" w:rsidRDefault="001F4C4E" w:rsidP="001F4C4E">
      <w:pPr>
        <w:pStyle w:val="Tekstopmerking"/>
        <w:numPr>
          <w:ilvl w:val="0"/>
          <w:numId w:val="31"/>
        </w:numPr>
        <w:rPr>
          <w:sz w:val="24"/>
          <w:szCs w:val="24"/>
        </w:rPr>
      </w:pPr>
      <w:r w:rsidRPr="00417D6E">
        <w:rPr>
          <w:sz w:val="24"/>
          <w:szCs w:val="24"/>
        </w:rPr>
        <w:t>Iedereen traint met één team op één veld (dus niet zoals gebruikelijk op een half veld).</w:t>
      </w:r>
      <w:r w:rsidRPr="00417D6E">
        <w:rPr>
          <w:sz w:val="24"/>
          <w:szCs w:val="24"/>
        </w:rPr>
        <w:br/>
      </w:r>
    </w:p>
    <w:p w14:paraId="769D367D" w14:textId="77777777" w:rsidR="001F4C4E" w:rsidRPr="00A97B81" w:rsidRDefault="001F4C4E" w:rsidP="001F4C4E">
      <w:pPr>
        <w:pStyle w:val="Tekstopmerking"/>
        <w:numPr>
          <w:ilvl w:val="0"/>
          <w:numId w:val="31"/>
        </w:numPr>
      </w:pPr>
      <w:r w:rsidRPr="00417D6E">
        <w:rPr>
          <w:sz w:val="24"/>
          <w:szCs w:val="24"/>
        </w:rPr>
        <w:t xml:space="preserve">Er zijn </w:t>
      </w:r>
      <w:r w:rsidRPr="00A97B81">
        <w:rPr>
          <w:b/>
          <w:sz w:val="24"/>
          <w:szCs w:val="24"/>
        </w:rPr>
        <w:t>maximaal 20 spelers inclusief begeleiding</w:t>
      </w:r>
      <w:r w:rsidRPr="00A97B81">
        <w:rPr>
          <w:sz w:val="24"/>
          <w:szCs w:val="24"/>
        </w:rPr>
        <w:t xml:space="preserve"> op het veld</w:t>
      </w:r>
      <w:r w:rsidRPr="00417D6E">
        <w:rPr>
          <w:sz w:val="24"/>
          <w:szCs w:val="24"/>
        </w:rPr>
        <w:t xml:space="preserve"> toegestaan</w:t>
      </w:r>
      <w:r w:rsidRPr="00A97B81">
        <w:rPr>
          <w:sz w:val="24"/>
          <w:szCs w:val="24"/>
        </w:rPr>
        <w:t xml:space="preserve">. </w:t>
      </w:r>
    </w:p>
    <w:p w14:paraId="08405605" w14:textId="77777777" w:rsidR="001F4C4E" w:rsidRDefault="001F4C4E" w:rsidP="001F4C4E"/>
    <w:p w14:paraId="2730B3FE" w14:textId="77777777" w:rsidR="001F4C4E" w:rsidRDefault="001F4C4E" w:rsidP="001F4C4E">
      <w:pPr>
        <w:pStyle w:val="Lijstalinea"/>
        <w:numPr>
          <w:ilvl w:val="0"/>
          <w:numId w:val="31"/>
        </w:numPr>
      </w:pPr>
      <w:r>
        <w:t xml:space="preserve">De oefeningen worden aangepast. Het team wordt in twee groepen gesplitst, dan heb je een ‘heel half veld’ per acht spelers. </w:t>
      </w:r>
    </w:p>
    <w:p w14:paraId="1275D744" w14:textId="77777777" w:rsidR="001F4C4E" w:rsidRDefault="001F4C4E" w:rsidP="001F4C4E"/>
    <w:p w14:paraId="7A95BB1E" w14:textId="60EB6D16" w:rsidR="005B0484" w:rsidRDefault="001F4C4E" w:rsidP="001F4C4E">
      <w:r>
        <w:t xml:space="preserve">De club verzorgt een alternatief programma met oefeningen waarbij anderhalve meter afstand in acht genomen kan worden. Aanwijzingen door </w:t>
      </w:r>
      <w:proofErr w:type="gramStart"/>
      <w:r>
        <w:t>een</w:t>
      </w:r>
      <w:proofErr w:type="gramEnd"/>
      <w:r>
        <w:t xml:space="preserve"> trainers worden zoveel mogelijk één op één gegeven, en maximaal aan drie spelers tegelijkertijd.</w:t>
      </w:r>
      <w:r>
        <w:br w:type="page"/>
      </w:r>
    </w:p>
    <w:p w14:paraId="46C11D7B" w14:textId="77777777" w:rsidR="005B0484" w:rsidRDefault="005B0484" w:rsidP="005B0484">
      <w:pPr>
        <w:pStyle w:val="Lijstalinea"/>
        <w:ind w:left="360"/>
      </w:pPr>
    </w:p>
    <w:p w14:paraId="13E4ABAB" w14:textId="77777777" w:rsidR="005B0484" w:rsidRDefault="005B0484" w:rsidP="005B0484">
      <w:pPr>
        <w:pStyle w:val="Lijstalinea"/>
        <w:ind w:left="360"/>
      </w:pPr>
    </w:p>
    <w:p w14:paraId="7994DA83" w14:textId="77777777" w:rsidR="005B0484" w:rsidRDefault="005B0484" w:rsidP="005B0484">
      <w:pPr>
        <w:pStyle w:val="Lijstalinea"/>
        <w:ind w:left="360"/>
      </w:pPr>
    </w:p>
    <w:p w14:paraId="5E8FC3D5" w14:textId="77777777" w:rsidR="005B0484" w:rsidRPr="00F006EC" w:rsidRDefault="005B0484" w:rsidP="005B0484">
      <w:pPr>
        <w:pStyle w:val="Lijstalinea"/>
        <w:numPr>
          <w:ilvl w:val="0"/>
          <w:numId w:val="4"/>
        </w:numPr>
        <w:rPr>
          <w:b/>
          <w:sz w:val="28"/>
          <w:szCs w:val="28"/>
        </w:rPr>
      </w:pPr>
      <w:r w:rsidRPr="00F006EC">
        <w:rPr>
          <w:b/>
          <w:sz w:val="28"/>
          <w:szCs w:val="28"/>
        </w:rPr>
        <w:t xml:space="preserve">Communicatie &amp; </w:t>
      </w:r>
      <w:r>
        <w:rPr>
          <w:b/>
          <w:sz w:val="28"/>
          <w:szCs w:val="28"/>
        </w:rPr>
        <w:t>rolverdeling</w:t>
      </w:r>
    </w:p>
    <w:p w14:paraId="4C58A01D" w14:textId="77777777" w:rsidR="005B0484" w:rsidRPr="00015B27" w:rsidRDefault="005B0484" w:rsidP="005B0484"/>
    <w:p w14:paraId="7F035B4A" w14:textId="0EC204CA" w:rsidR="005B0484" w:rsidRDefault="005B0484" w:rsidP="005B0484">
      <w:pPr>
        <w:pStyle w:val="Lijstalinea"/>
        <w:numPr>
          <w:ilvl w:val="0"/>
          <w:numId w:val="22"/>
        </w:numPr>
      </w:pPr>
      <w:r>
        <w:t>Het Bestuur communiceert dit protocol als richtlijn voor alle leden.</w:t>
      </w:r>
    </w:p>
    <w:p w14:paraId="3ED20F28" w14:textId="77777777" w:rsidR="005B0484" w:rsidRPr="00015B27" w:rsidRDefault="005B0484" w:rsidP="005B0484">
      <w:pPr>
        <w:pStyle w:val="Lijstalinea"/>
        <w:ind w:left="360"/>
      </w:pPr>
    </w:p>
    <w:p w14:paraId="3FD9D6A1" w14:textId="3390C0C6" w:rsidR="001F4C4E" w:rsidRDefault="005B0484" w:rsidP="005B0484">
      <w:pPr>
        <w:pStyle w:val="Lijstalinea"/>
        <w:numPr>
          <w:ilvl w:val="0"/>
          <w:numId w:val="21"/>
        </w:numPr>
      </w:pPr>
      <w:r>
        <w:t>H</w:t>
      </w:r>
      <w:r w:rsidR="00C1092C">
        <w:t>et wedstrijdsecretariaat</w:t>
      </w:r>
      <w:r>
        <w:t xml:space="preserve"> communiceert met de </w:t>
      </w:r>
      <w:r w:rsidR="00654961">
        <w:t>aanvoerders</w:t>
      </w:r>
      <w:r>
        <w:t xml:space="preserve"> over praktische en organisatorische zaken</w:t>
      </w:r>
      <w:r w:rsidR="00C1092C">
        <w:t>.</w:t>
      </w:r>
      <w:r>
        <w:t xml:space="preserve"> </w:t>
      </w:r>
    </w:p>
    <w:p w14:paraId="1204B334" w14:textId="77777777" w:rsidR="001F4C4E" w:rsidRDefault="001F4C4E" w:rsidP="001F4C4E">
      <w:pPr>
        <w:pStyle w:val="Lijstalinea"/>
        <w:ind w:left="360"/>
      </w:pPr>
    </w:p>
    <w:p w14:paraId="1B9C5351" w14:textId="489CD77B" w:rsidR="005B0484" w:rsidRDefault="00C1092C" w:rsidP="005B0484">
      <w:pPr>
        <w:pStyle w:val="Lijstalinea"/>
        <w:numPr>
          <w:ilvl w:val="0"/>
          <w:numId w:val="21"/>
        </w:numPr>
      </w:pPr>
      <w:r>
        <w:t>H</w:t>
      </w:r>
      <w:r w:rsidR="005B0484">
        <w:t xml:space="preserve">et </w:t>
      </w:r>
      <w:r>
        <w:t>wedstrijdsecretariaat</w:t>
      </w:r>
      <w:r w:rsidR="005B0484">
        <w:t xml:space="preserve"> is aanspreekpunt voor de </w:t>
      </w:r>
      <w:r w:rsidR="00654961">
        <w:t>aanvoerders</w:t>
      </w:r>
      <w:r w:rsidR="00C2161B">
        <w:t xml:space="preserve"> </w:t>
      </w:r>
      <w:r w:rsidR="00654961">
        <w:t xml:space="preserve">en trainers </w:t>
      </w:r>
      <w:r w:rsidR="00C2161B">
        <w:t>en zij zijn aanspreekpunt voor hun team</w:t>
      </w:r>
      <w:r w:rsidR="005B0484">
        <w:t>.</w:t>
      </w:r>
    </w:p>
    <w:p w14:paraId="6C0321F2" w14:textId="77777777" w:rsidR="005B0484" w:rsidRDefault="005B0484" w:rsidP="00C2161B"/>
    <w:p w14:paraId="6AF5A63D" w14:textId="58DB0CD6" w:rsidR="008D77D3" w:rsidRDefault="008D77D3" w:rsidP="008D77D3">
      <w:pPr>
        <w:pStyle w:val="Lijstalinea"/>
        <w:numPr>
          <w:ilvl w:val="0"/>
          <w:numId w:val="21"/>
        </w:numPr>
      </w:pPr>
      <w:r>
        <w:t>De aanvoerder is de Corona begeleider</w:t>
      </w:r>
      <w:r w:rsidR="00654961">
        <w:t xml:space="preserve"> van het team en </w:t>
      </w:r>
      <w:r w:rsidR="002E1636">
        <w:t>]</w:t>
      </w:r>
      <w:r>
        <w:t>heeft de coördinerende rol (nu meer dan anders):</w:t>
      </w:r>
    </w:p>
    <w:p w14:paraId="0851341D" w14:textId="4B4F6555" w:rsidR="005B0484" w:rsidRDefault="00C2161B" w:rsidP="005B0484">
      <w:pPr>
        <w:pStyle w:val="Lijstalinea"/>
        <w:numPr>
          <w:ilvl w:val="1"/>
          <w:numId w:val="21"/>
        </w:numPr>
      </w:pPr>
      <w:r>
        <w:t>Aanvoerders</w:t>
      </w:r>
      <w:r w:rsidR="005B0484">
        <w:t xml:space="preserve"> wordt gevraagd </w:t>
      </w:r>
      <w:r>
        <w:t>om 10 minuten voor de training aanwezig te zijn om hun team op te vangen bij het veld waar ze trainen.</w:t>
      </w:r>
    </w:p>
    <w:p w14:paraId="5B3BFA81" w14:textId="3FEF465F" w:rsidR="00C2161B" w:rsidRDefault="00C2161B" w:rsidP="005B0484">
      <w:pPr>
        <w:pStyle w:val="Lijstalinea"/>
        <w:numPr>
          <w:ilvl w:val="1"/>
          <w:numId w:val="21"/>
        </w:numPr>
      </w:pPr>
      <w:r>
        <w:t xml:space="preserve">Aanvoerders wordt gevraagd het team te instrueren </w:t>
      </w:r>
      <w:r w:rsidR="005564CA">
        <w:t>m.b.t.</w:t>
      </w:r>
      <w:r>
        <w:t xml:space="preserve"> het Corona protocol</w:t>
      </w:r>
    </w:p>
    <w:p w14:paraId="369DFDF0" w14:textId="596B71D8" w:rsidR="00C2161B" w:rsidRDefault="00C2161B" w:rsidP="005B0484">
      <w:pPr>
        <w:pStyle w:val="Lijstalinea"/>
        <w:numPr>
          <w:ilvl w:val="1"/>
          <w:numId w:val="21"/>
        </w:numPr>
      </w:pPr>
      <w:r>
        <w:t>Aanvoerders zijn verantwoordelijk voor het naleven van het Corona protocol door het gehele team</w:t>
      </w:r>
    </w:p>
    <w:p w14:paraId="41280BD3" w14:textId="77777777" w:rsidR="005B0484" w:rsidRDefault="005B0484" w:rsidP="005B0484"/>
    <w:p w14:paraId="385A7F6F" w14:textId="118BE773" w:rsidR="005B0484" w:rsidRDefault="00C2161B" w:rsidP="005B0484">
      <w:pPr>
        <w:pStyle w:val="Lijstalinea"/>
        <w:numPr>
          <w:ilvl w:val="0"/>
          <w:numId w:val="21"/>
        </w:numPr>
      </w:pPr>
      <w:r>
        <w:t>Het wedstrijdsecretariaat</w:t>
      </w:r>
      <w:r w:rsidR="005B0484">
        <w:t xml:space="preserve"> communiceert het trainingsschema op de website en in de app, en houdt contact met de </w:t>
      </w:r>
      <w:r w:rsidR="005470C3">
        <w:t>aanvoerders</w:t>
      </w:r>
      <w:r w:rsidR="005B0484">
        <w:t>.</w:t>
      </w:r>
    </w:p>
    <w:p w14:paraId="02D7A0BE" w14:textId="77777777" w:rsidR="005B0484" w:rsidRDefault="005B0484" w:rsidP="005B0484"/>
    <w:p w14:paraId="253E3D37" w14:textId="77777777" w:rsidR="005B0484" w:rsidRDefault="005B0484" w:rsidP="005B0484">
      <w:r>
        <w:t>Om de trainingen in Coronatijd zo soepel mogelijk te laten verlopen, zijn er de volgende rollen geïdentificeerd. Alleen mensen die deze rollen vervullen, mogen op het complex komen tijdens de trainingen.</w:t>
      </w:r>
    </w:p>
    <w:p w14:paraId="5FBF368E" w14:textId="77777777" w:rsidR="005B0484" w:rsidRDefault="005B0484" w:rsidP="005B0484"/>
    <w:tbl>
      <w:tblPr>
        <w:tblStyle w:val="Tabelraster"/>
        <w:tblW w:w="0" w:type="auto"/>
        <w:tblLook w:val="04A0" w:firstRow="1" w:lastRow="0" w:firstColumn="1" w:lastColumn="0" w:noHBand="0" w:noVBand="1"/>
      </w:tblPr>
      <w:tblGrid>
        <w:gridCol w:w="4528"/>
        <w:gridCol w:w="4528"/>
      </w:tblGrid>
      <w:tr w:rsidR="005B0484" w14:paraId="5F3DA05B" w14:textId="77777777" w:rsidTr="00EF3A86">
        <w:tc>
          <w:tcPr>
            <w:tcW w:w="4528" w:type="dxa"/>
          </w:tcPr>
          <w:p w14:paraId="459CD2AE" w14:textId="77777777" w:rsidR="005B0484" w:rsidRPr="00886F67" w:rsidRDefault="005B0484" w:rsidP="00EF3A86">
            <w:pPr>
              <w:rPr>
                <w:b/>
              </w:rPr>
            </w:pPr>
            <w:r w:rsidRPr="00886F67">
              <w:rPr>
                <w:b/>
              </w:rPr>
              <w:t>Rol</w:t>
            </w:r>
          </w:p>
        </w:tc>
        <w:tc>
          <w:tcPr>
            <w:tcW w:w="4528" w:type="dxa"/>
          </w:tcPr>
          <w:p w14:paraId="2C4B4909" w14:textId="77777777" w:rsidR="005B0484" w:rsidRPr="00886F67" w:rsidRDefault="005B0484" w:rsidP="00EF3A86">
            <w:pPr>
              <w:rPr>
                <w:b/>
              </w:rPr>
            </w:pPr>
            <w:r w:rsidRPr="00886F67">
              <w:rPr>
                <w:b/>
              </w:rPr>
              <w:t>Taak tijdens de training</w:t>
            </w:r>
          </w:p>
        </w:tc>
      </w:tr>
      <w:tr w:rsidR="005B0484" w14:paraId="63CC63DE" w14:textId="77777777" w:rsidTr="00EF3A86">
        <w:tc>
          <w:tcPr>
            <w:tcW w:w="4528" w:type="dxa"/>
          </w:tcPr>
          <w:p w14:paraId="5A3DA4D7" w14:textId="3F3AE9FD" w:rsidR="005B0484" w:rsidRDefault="005B0484" w:rsidP="00EF3A86">
            <w:r>
              <w:t>T</w:t>
            </w:r>
            <w:r w:rsidR="00C2161B">
              <w:t xml:space="preserve">rainer </w:t>
            </w:r>
          </w:p>
        </w:tc>
        <w:tc>
          <w:tcPr>
            <w:tcW w:w="4528" w:type="dxa"/>
          </w:tcPr>
          <w:p w14:paraId="09E9A786" w14:textId="6E68E817" w:rsidR="005B0484" w:rsidRDefault="00C2161B" w:rsidP="00EF3A86">
            <w:r>
              <w:t>Trainings</w:t>
            </w:r>
            <w:r w:rsidR="008A1C7F">
              <w:t xml:space="preserve">instructie </w:t>
            </w:r>
          </w:p>
        </w:tc>
      </w:tr>
      <w:tr w:rsidR="005B0484" w14:paraId="2C4AD205" w14:textId="77777777" w:rsidTr="00EF3A86">
        <w:tc>
          <w:tcPr>
            <w:tcW w:w="4528" w:type="dxa"/>
          </w:tcPr>
          <w:p w14:paraId="33203196" w14:textId="1AC02FB6" w:rsidR="005B0484" w:rsidRDefault="005470C3" w:rsidP="00EF3A86">
            <w:r>
              <w:t>A</w:t>
            </w:r>
            <w:r w:rsidR="00C2161B">
              <w:t>anvoerder</w:t>
            </w:r>
            <w:r w:rsidR="008D77D3">
              <w:t xml:space="preserve"> = Corona begeleider binnen het team</w:t>
            </w:r>
          </w:p>
        </w:tc>
        <w:tc>
          <w:tcPr>
            <w:tcW w:w="4528" w:type="dxa"/>
          </w:tcPr>
          <w:p w14:paraId="751B1D95" w14:textId="5F042245" w:rsidR="005B0484" w:rsidRDefault="005B0484" w:rsidP="00EF3A86">
            <w:r>
              <w:t>Training geven</w:t>
            </w:r>
            <w:r w:rsidR="005470C3">
              <w:t xml:space="preserve"> als er geen trainer is</w:t>
            </w:r>
            <w:r w:rsidR="008A1C7F">
              <w:t>, opvangen van teamleden en begeleiden naar het veld, toezicht houden op naleven van de regels (anderhalve meter afstand; tassen achter het hek; geen toeschouwers op het complex etc.)</w:t>
            </w:r>
          </w:p>
        </w:tc>
      </w:tr>
      <w:tr w:rsidR="005B0484" w14:paraId="2799A7A5" w14:textId="77777777" w:rsidTr="00EF3A86">
        <w:tc>
          <w:tcPr>
            <w:tcW w:w="4528" w:type="dxa"/>
          </w:tcPr>
          <w:p w14:paraId="4D67CB14" w14:textId="7E5C7EC4" w:rsidR="005B0484" w:rsidRDefault="005B0484" w:rsidP="00EF3A86">
            <w:r>
              <w:t>Toezicht</w:t>
            </w:r>
            <w:r w:rsidR="00C2161B">
              <w:t>h</w:t>
            </w:r>
            <w:r>
              <w:t>ouder (herkenbaar aan geel hesje)</w:t>
            </w:r>
          </w:p>
        </w:tc>
        <w:tc>
          <w:tcPr>
            <w:tcW w:w="4528" w:type="dxa"/>
          </w:tcPr>
          <w:p w14:paraId="21E6A020" w14:textId="6BC36297" w:rsidR="005B0484" w:rsidRDefault="005B0484" w:rsidP="00EF3A86">
            <w:r>
              <w:t>Helpen</w:t>
            </w:r>
            <w:r w:rsidR="00C2161B">
              <w:t xml:space="preserve"> </w:t>
            </w:r>
            <w:r>
              <w:t xml:space="preserve">toezicht houden op het naleven van de regels (anderhalve meter afstand; tassen achter het hek; geen </w:t>
            </w:r>
            <w:r w:rsidR="00C2161B">
              <w:t>toeschouwers</w:t>
            </w:r>
            <w:r>
              <w:t xml:space="preserve"> op het complex etc.)</w:t>
            </w:r>
          </w:p>
        </w:tc>
      </w:tr>
    </w:tbl>
    <w:p w14:paraId="575F966E" w14:textId="77777777" w:rsidR="005B0484" w:rsidRPr="00C76A64" w:rsidRDefault="005B0484" w:rsidP="0003474A">
      <w:pPr>
        <w:rPr>
          <w:b/>
          <w:sz w:val="28"/>
          <w:szCs w:val="28"/>
        </w:rPr>
      </w:pPr>
    </w:p>
    <w:sectPr w:rsidR="005B0484" w:rsidRPr="00C76A64" w:rsidSect="00207D27">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25E2F" w14:textId="77777777" w:rsidR="00DB7F56" w:rsidRDefault="00DB7F56" w:rsidP="0078151E">
      <w:r>
        <w:separator/>
      </w:r>
    </w:p>
  </w:endnote>
  <w:endnote w:type="continuationSeparator" w:id="0">
    <w:p w14:paraId="6BFBAE10" w14:textId="77777777" w:rsidR="00DB7F56" w:rsidRDefault="00DB7F56" w:rsidP="0078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ECB5A" w14:textId="53EC9454" w:rsidR="00064FAD" w:rsidRPr="00D54625" w:rsidRDefault="00D54625" w:rsidP="00064FAD">
    <w:pPr>
      <w:pStyle w:val="Voettekst"/>
      <w:tabs>
        <w:tab w:val="clear" w:pos="4536"/>
        <w:tab w:val="clear" w:pos="9072"/>
        <w:tab w:val="left" w:pos="2979"/>
      </w:tabs>
      <w:rPr>
        <w:sz w:val="22"/>
      </w:rPr>
    </w:pPr>
    <w:r w:rsidRPr="00D54625">
      <w:rPr>
        <w:b/>
        <w:sz w:val="22"/>
      </w:rPr>
      <w:t xml:space="preserve">Clubhuis  </w:t>
    </w:r>
    <w:r w:rsidRPr="00D54625">
      <w:rPr>
        <w:sz w:val="22"/>
      </w:rPr>
      <w:t xml:space="preserve">Lindelaan 66a  3737 RD Groenekan  |  </w:t>
    </w:r>
    <w:r w:rsidRPr="00D54625">
      <w:rPr>
        <w:b/>
        <w:sz w:val="22"/>
      </w:rPr>
      <w:t>Correspondentie</w:t>
    </w:r>
    <w:r w:rsidRPr="00D54625">
      <w:rPr>
        <w:sz w:val="22"/>
      </w:rPr>
      <w:t xml:space="preserve">  Postbus </w:t>
    </w:r>
    <w:proofErr w:type="gramStart"/>
    <w:r w:rsidRPr="00D54625">
      <w:rPr>
        <w:sz w:val="22"/>
      </w:rPr>
      <w:t xml:space="preserve">43  </w:t>
    </w:r>
    <w:proofErr w:type="gramEnd"/>
    <w:r w:rsidRPr="00D54625">
      <w:rPr>
        <w:sz w:val="22"/>
      </w:rPr>
      <w:t>3720 AA Bilthoven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6D2D3" w14:textId="77777777" w:rsidR="00DB7F56" w:rsidRDefault="00DB7F56" w:rsidP="0078151E">
      <w:r>
        <w:separator/>
      </w:r>
    </w:p>
  </w:footnote>
  <w:footnote w:type="continuationSeparator" w:id="0">
    <w:p w14:paraId="29889522" w14:textId="77777777" w:rsidR="00DB7F56" w:rsidRDefault="00DB7F56" w:rsidP="00781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B7234" w14:textId="77777777" w:rsidR="0078151E" w:rsidRDefault="0078151E">
    <w:pPr>
      <w:pStyle w:val="Koptekst"/>
    </w:pPr>
    <w:r>
      <w:rPr>
        <w:rFonts w:ascii="Helvetica" w:hAnsi="Helvetica" w:cs="Helvetica"/>
        <w:noProof/>
        <w:lang w:eastAsia="nl-NL"/>
      </w:rPr>
      <w:drawing>
        <wp:anchor distT="0" distB="0" distL="114300" distR="114300" simplePos="0" relativeHeight="251660288" behindDoc="0" locked="0" layoutInCell="1" allowOverlap="1" wp14:anchorId="24D0D240" wp14:editId="727FF8BC">
          <wp:simplePos x="0" y="0"/>
          <wp:positionH relativeFrom="column">
            <wp:posOffset>-299720</wp:posOffset>
          </wp:positionH>
          <wp:positionV relativeFrom="paragraph">
            <wp:posOffset>-170180</wp:posOffset>
          </wp:positionV>
          <wp:extent cx="942975" cy="942975"/>
          <wp:effectExtent l="0" t="0" r="0" b="0"/>
          <wp:wrapThrough wrapText="bothSides">
            <wp:wrapPolygon edited="0">
              <wp:start x="6400" y="0"/>
              <wp:lineTo x="0" y="3491"/>
              <wp:lineTo x="0" y="13964"/>
              <wp:lineTo x="2327" y="18618"/>
              <wp:lineTo x="5818" y="20945"/>
              <wp:lineTo x="6400" y="20945"/>
              <wp:lineTo x="14545" y="20945"/>
              <wp:lineTo x="15127" y="20945"/>
              <wp:lineTo x="18618" y="18618"/>
              <wp:lineTo x="20945" y="13964"/>
              <wp:lineTo x="20945" y="3491"/>
              <wp:lineTo x="14545" y="0"/>
              <wp:lineTo x="640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lang w:eastAsia="nl-NL"/>
      </w:rPr>
      <mc:AlternateContent>
        <mc:Choice Requires="wps">
          <w:drawing>
            <wp:anchor distT="0" distB="0" distL="114300" distR="114300" simplePos="0" relativeHeight="251659264" behindDoc="0" locked="0" layoutInCell="1" allowOverlap="1" wp14:anchorId="03226AE6" wp14:editId="5A6BBC51">
              <wp:simplePos x="0" y="0"/>
              <wp:positionH relativeFrom="column">
                <wp:posOffset>-42808</wp:posOffset>
              </wp:positionH>
              <wp:positionV relativeFrom="paragraph">
                <wp:posOffset>-105476</wp:posOffset>
              </wp:positionV>
              <wp:extent cx="6172200" cy="457200"/>
              <wp:effectExtent l="0" t="0" r="0" b="0"/>
              <wp:wrapNone/>
              <wp:docPr id="2" name="Rechthoek 2"/>
              <wp:cNvGraphicFramePr/>
              <a:graphic xmlns:a="http://schemas.openxmlformats.org/drawingml/2006/main">
                <a:graphicData uri="http://schemas.microsoft.com/office/word/2010/wordprocessingShape">
                  <wps:wsp>
                    <wps:cNvSpPr/>
                    <wps:spPr>
                      <a:xfrm>
                        <a:off x="0" y="0"/>
                        <a:ext cx="6172200" cy="457200"/>
                      </a:xfrm>
                      <a:prstGeom prst="rect">
                        <a:avLst/>
                      </a:prstGeom>
                      <a:solidFill>
                        <a:srgbClr val="1C3F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244332" w14:textId="59530A8D" w:rsidR="0078151E" w:rsidRPr="00F01FF8" w:rsidRDefault="00F01FF8" w:rsidP="005950C5">
                          <w:pPr>
                            <w:jc w:val="center"/>
                            <w:rPr>
                              <w:b/>
                              <w:sz w:val="32"/>
                              <w:szCs w:val="32"/>
                            </w:rPr>
                          </w:pPr>
                          <w:r>
                            <w:rPr>
                              <w:b/>
                              <w:sz w:val="32"/>
                              <w:szCs w:val="32"/>
                            </w:rPr>
                            <w:t xml:space="preserve">        </w:t>
                          </w:r>
                          <w:r w:rsidR="0078151E" w:rsidRPr="00F01FF8">
                            <w:rPr>
                              <w:b/>
                              <w:sz w:val="32"/>
                              <w:szCs w:val="32"/>
                            </w:rPr>
                            <w:t xml:space="preserve">MMHC </w:t>
                          </w:r>
                          <w:proofErr w:type="gramStart"/>
                          <w:r w:rsidR="0078151E" w:rsidRPr="00F01FF8">
                            <w:rPr>
                              <w:b/>
                              <w:sz w:val="32"/>
                              <w:szCs w:val="32"/>
                            </w:rPr>
                            <w:t xml:space="preserve">Voordaan  </w:t>
                          </w:r>
                          <w:proofErr w:type="gramEnd"/>
                          <w:r w:rsidR="0078151E" w:rsidRPr="00F01FF8">
                            <w:rPr>
                              <w:b/>
                              <w:sz w:val="32"/>
                              <w:szCs w:val="32"/>
                            </w:rPr>
                            <w:t xml:space="preserve">| </w:t>
                          </w:r>
                          <w:r w:rsidRPr="00F01FF8">
                            <w:rPr>
                              <w:b/>
                              <w:sz w:val="32"/>
                              <w:szCs w:val="32"/>
                            </w:rPr>
                            <w:t>Richtlijnen hockey in Coronatijd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226AE6" id="Rechthoek 2" o:spid="_x0000_s1026" style="position:absolute;margin-left:-3.35pt;margin-top:-8.3pt;width:48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UsmAIAAJAFAAAOAAAAZHJzL2Uyb0RvYy54bWysVE1v2zAMvQ/YfxB0X51kabsGdYogRYYB&#10;RVu0HXpWZCk2JosapcTOfv0o2XGztthhWA4KZT4+fojk5VVbG7ZT6CuwOR+fjDhTVkJR2U3Ovz+t&#10;Pn3hzAdhC2HAqpzvledX848fLhs3UxMowRQKGZFYP2tczssQ3CzLvCxVLfwJOGVJqQFrEeiKm6xA&#10;0RB7bbLJaHSWNYCFQ5DKe/p63Sn5PPFrrWS409qrwEzOKbaQTkznOp7Z/FLMNihcWck+DPEPUdSi&#10;suR0oLoWQbAtVm+o6koieNDhREKdgdaVVCkHymY8epXNYymcSrlQcbwbyuT/H6283d0jq4qcTziz&#10;oqYnelCyDCWoH2wSy9M4PyPUo7vH/uZJjLm2Guv4T1mwNpV0P5RUtYFJ+ng2Pp/QO3EmSTc9PY8y&#10;0WQv1g59+KqgZlHIOdKTpUqK3Y0PHfQAic48mKpYVcakC27WS4NsJ+h5x8vPq4sUMrH/ATM2gi1E&#10;s44xfsliZl0uSQp7oyLO2AelqSQU/SRFkppRDX6ElMqGcacqRaE696cj+vW5DRYp00QYmTX5H7h7&#10;gtjob7m7KHt8NFWplwfj0d8C64wHi+QZbBiM68oCvkdgKKvec4c/FKkrTaxSaNctQaK4hmJPvYPQ&#10;DZV3clXRE94IH+4F0hTRq9NmCHd0aANNzqGXOCsBf733PeKpuUnLWUNTmXP/cytQcWa+WWr7i/F0&#10;Gsc4XVI7cYbHmvWxxm7rJcTOoB3kZBLJGIM5iBqhfqYFsoheSSWsJN85lwEPl2XotgWtIKkWiwSj&#10;0XUi3NhHJyN5LHBs0af2WaDr+zjQBNzCYYLF7FU7d9hoaWGxDaCr1Osvde1LT2OfeqhfUXGvHN8T&#10;6mWRzn8DAAD//wMAUEsDBBQABgAIAAAAIQAKSeYq5AAAAA4BAAAPAAAAZHJzL2Rvd25yZXYueG1s&#10;TE/LTsMwELwj8Q/WInFrnQJx2zROhRIhKiEOFKRe3XjJo7EdxU6b/j3LCS67Ws3sPNLtZDp2xsE3&#10;zkpYzCNgaEunG1tJ+Pp8ma2A+aCsVp2zKOGKHrbZ7U2qEu0u9gPP+1AxErE+URLqEPqEc1/WaJSf&#10;ux4tYd9uMCrQOVRcD+pC4qbjD1EkuFGNJYda9ZjXWJ72o5Fw2InTMuSr9i0vIvHeju1191pIeX83&#10;FRsazxtgAafw9wG/HSg/ZBTs6EarPeskzMSSmLQXQgAjwlrEj8COEuL4CXiW8v81sh8AAAD//wMA&#10;UEsBAi0AFAAGAAgAAAAhALaDOJL+AAAA4QEAABMAAAAAAAAAAAAAAAAAAAAAAFtDb250ZW50X1R5&#10;cGVzXS54bWxQSwECLQAUAAYACAAAACEAOP0h/9YAAACUAQAACwAAAAAAAAAAAAAAAAAvAQAAX3Jl&#10;bHMvLnJlbHNQSwECLQAUAAYACAAAACEAzZZFLJgCAACQBQAADgAAAAAAAAAAAAAAAAAuAgAAZHJz&#10;L2Uyb0RvYy54bWxQSwECLQAUAAYACAAAACEACknmKuQAAAAOAQAADwAAAAAAAAAAAAAAAADyBAAA&#10;ZHJzL2Rvd25yZXYueG1sUEsFBgAAAAAEAAQA8wAAAAMGAAAAAA==&#10;" fillcolor="#1c3f92" stroked="f" strokeweight="1pt">
              <v:textbox>
                <w:txbxContent>
                  <w:p w14:paraId="72244332" w14:textId="59530A8D" w:rsidR="0078151E" w:rsidRPr="00F01FF8" w:rsidRDefault="00F01FF8" w:rsidP="005950C5">
                    <w:pPr>
                      <w:jc w:val="center"/>
                      <w:rPr>
                        <w:b/>
                        <w:sz w:val="32"/>
                        <w:szCs w:val="32"/>
                      </w:rPr>
                    </w:pPr>
                    <w:r>
                      <w:rPr>
                        <w:b/>
                        <w:sz w:val="32"/>
                        <w:szCs w:val="32"/>
                      </w:rPr>
                      <w:t xml:space="preserve">        </w:t>
                    </w:r>
                    <w:r w:rsidR="0078151E" w:rsidRPr="00F01FF8">
                      <w:rPr>
                        <w:b/>
                        <w:sz w:val="32"/>
                        <w:szCs w:val="32"/>
                      </w:rPr>
                      <w:t xml:space="preserve">MMHC </w:t>
                    </w:r>
                    <w:proofErr w:type="spellStart"/>
                    <w:proofErr w:type="gramStart"/>
                    <w:r w:rsidR="0078151E" w:rsidRPr="00F01FF8">
                      <w:rPr>
                        <w:b/>
                        <w:sz w:val="32"/>
                        <w:szCs w:val="32"/>
                      </w:rPr>
                      <w:t>Voordaan</w:t>
                    </w:r>
                    <w:proofErr w:type="spellEnd"/>
                    <w:r w:rsidR="0078151E" w:rsidRPr="00F01FF8">
                      <w:rPr>
                        <w:b/>
                        <w:sz w:val="32"/>
                        <w:szCs w:val="32"/>
                      </w:rPr>
                      <w:t xml:space="preserve">  |</w:t>
                    </w:r>
                    <w:proofErr w:type="gramEnd"/>
                    <w:r w:rsidR="0078151E" w:rsidRPr="00F01FF8">
                      <w:rPr>
                        <w:b/>
                        <w:sz w:val="32"/>
                        <w:szCs w:val="32"/>
                      </w:rPr>
                      <w:t xml:space="preserve"> </w:t>
                    </w:r>
                    <w:r w:rsidRPr="00F01FF8">
                      <w:rPr>
                        <w:b/>
                        <w:sz w:val="32"/>
                        <w:szCs w:val="32"/>
                      </w:rPr>
                      <w:t>Richtlijnen hockey in Coronatijd</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501"/>
    <w:multiLevelType w:val="hybridMultilevel"/>
    <w:tmpl w:val="DDF456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8B40DF0"/>
    <w:multiLevelType w:val="multilevel"/>
    <w:tmpl w:val="B1F8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B436D"/>
    <w:multiLevelType w:val="hybridMultilevel"/>
    <w:tmpl w:val="F4D40F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26F4E41"/>
    <w:multiLevelType w:val="multilevel"/>
    <w:tmpl w:val="C6CAAD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495445"/>
    <w:multiLevelType w:val="hybridMultilevel"/>
    <w:tmpl w:val="A02C2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DEA5F0B"/>
    <w:multiLevelType w:val="hybridMultilevel"/>
    <w:tmpl w:val="025A75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04E7F38"/>
    <w:multiLevelType w:val="hybridMultilevel"/>
    <w:tmpl w:val="9A3A0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846052"/>
    <w:multiLevelType w:val="hybridMultilevel"/>
    <w:tmpl w:val="293C453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408755D"/>
    <w:multiLevelType w:val="hybridMultilevel"/>
    <w:tmpl w:val="F098B93E"/>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C225DD2"/>
    <w:multiLevelType w:val="multilevel"/>
    <w:tmpl w:val="27F41EB6"/>
    <w:lvl w:ilvl="0">
      <w:start w:val="2"/>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2470B86"/>
    <w:multiLevelType w:val="hybridMultilevel"/>
    <w:tmpl w:val="A12ED75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336B4233"/>
    <w:multiLevelType w:val="hybridMultilevel"/>
    <w:tmpl w:val="B1EE69BA"/>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6BB586F"/>
    <w:multiLevelType w:val="hybridMultilevel"/>
    <w:tmpl w:val="ED30CE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B3D64BE"/>
    <w:multiLevelType w:val="hybridMultilevel"/>
    <w:tmpl w:val="5F3C12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EB307C0"/>
    <w:multiLevelType w:val="multilevel"/>
    <w:tmpl w:val="52B08CA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3F5A18BF"/>
    <w:multiLevelType w:val="hybridMultilevel"/>
    <w:tmpl w:val="F5986E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4C740D8"/>
    <w:multiLevelType w:val="hybridMultilevel"/>
    <w:tmpl w:val="C7AEE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1B96E09"/>
    <w:multiLevelType w:val="hybridMultilevel"/>
    <w:tmpl w:val="32AEC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2A95E85"/>
    <w:multiLevelType w:val="hybridMultilevel"/>
    <w:tmpl w:val="1D5EEA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44D5058"/>
    <w:multiLevelType w:val="multilevel"/>
    <w:tmpl w:val="0FEC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2E6091"/>
    <w:multiLevelType w:val="hybridMultilevel"/>
    <w:tmpl w:val="263E6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CE57B49"/>
    <w:multiLevelType w:val="hybridMultilevel"/>
    <w:tmpl w:val="829634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FE21FB7"/>
    <w:multiLevelType w:val="hybridMultilevel"/>
    <w:tmpl w:val="A6D4C2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34528AA"/>
    <w:multiLevelType w:val="hybridMultilevel"/>
    <w:tmpl w:val="9622429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656E0C54"/>
    <w:multiLevelType w:val="hybridMultilevel"/>
    <w:tmpl w:val="BFAA80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A66238E"/>
    <w:multiLevelType w:val="hybridMultilevel"/>
    <w:tmpl w:val="FAFEA4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FE87004"/>
    <w:multiLevelType w:val="hybridMultilevel"/>
    <w:tmpl w:val="5AB44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4F11FED"/>
    <w:multiLevelType w:val="hybridMultilevel"/>
    <w:tmpl w:val="741AA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A4F6B40"/>
    <w:multiLevelType w:val="hybridMultilevel"/>
    <w:tmpl w:val="EF040F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B6769E2"/>
    <w:multiLevelType w:val="hybridMultilevel"/>
    <w:tmpl w:val="099633A0"/>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BA420E3"/>
    <w:multiLevelType w:val="hybridMultilevel"/>
    <w:tmpl w:val="A344F3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14"/>
  </w:num>
  <w:num w:numId="4">
    <w:abstractNumId w:val="11"/>
  </w:num>
  <w:num w:numId="5">
    <w:abstractNumId w:val="4"/>
  </w:num>
  <w:num w:numId="6">
    <w:abstractNumId w:val="5"/>
  </w:num>
  <w:num w:numId="7">
    <w:abstractNumId w:val="2"/>
  </w:num>
  <w:num w:numId="8">
    <w:abstractNumId w:val="9"/>
  </w:num>
  <w:num w:numId="9">
    <w:abstractNumId w:val="8"/>
  </w:num>
  <w:num w:numId="10">
    <w:abstractNumId w:val="22"/>
  </w:num>
  <w:num w:numId="11">
    <w:abstractNumId w:val="0"/>
  </w:num>
  <w:num w:numId="12">
    <w:abstractNumId w:val="24"/>
  </w:num>
  <w:num w:numId="13">
    <w:abstractNumId w:val="18"/>
  </w:num>
  <w:num w:numId="14">
    <w:abstractNumId w:val="7"/>
  </w:num>
  <w:num w:numId="15">
    <w:abstractNumId w:val="28"/>
  </w:num>
  <w:num w:numId="16">
    <w:abstractNumId w:val="20"/>
  </w:num>
  <w:num w:numId="17">
    <w:abstractNumId w:val="15"/>
  </w:num>
  <w:num w:numId="18">
    <w:abstractNumId w:val="25"/>
  </w:num>
  <w:num w:numId="19">
    <w:abstractNumId w:val="3"/>
  </w:num>
  <w:num w:numId="20">
    <w:abstractNumId w:val="29"/>
  </w:num>
  <w:num w:numId="21">
    <w:abstractNumId w:val="13"/>
  </w:num>
  <w:num w:numId="22">
    <w:abstractNumId w:val="30"/>
  </w:num>
  <w:num w:numId="23">
    <w:abstractNumId w:val="23"/>
  </w:num>
  <w:num w:numId="24">
    <w:abstractNumId w:val="10"/>
  </w:num>
  <w:num w:numId="25">
    <w:abstractNumId w:val="21"/>
  </w:num>
  <w:num w:numId="26">
    <w:abstractNumId w:val="1"/>
  </w:num>
  <w:num w:numId="27">
    <w:abstractNumId w:val="19"/>
  </w:num>
  <w:num w:numId="28">
    <w:abstractNumId w:val="27"/>
  </w:num>
  <w:num w:numId="29">
    <w:abstractNumId w:val="26"/>
  </w:num>
  <w:num w:numId="30">
    <w:abstractNumId w:val="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1E"/>
    <w:rsid w:val="00015B27"/>
    <w:rsid w:val="0003474A"/>
    <w:rsid w:val="000378AE"/>
    <w:rsid w:val="000550D2"/>
    <w:rsid w:val="00064FAD"/>
    <w:rsid w:val="0008037D"/>
    <w:rsid w:val="000922E8"/>
    <w:rsid w:val="000B1447"/>
    <w:rsid w:val="000C1457"/>
    <w:rsid w:val="000F4E68"/>
    <w:rsid w:val="00150642"/>
    <w:rsid w:val="001577A7"/>
    <w:rsid w:val="00171CDC"/>
    <w:rsid w:val="00182257"/>
    <w:rsid w:val="001B0661"/>
    <w:rsid w:val="001B7460"/>
    <w:rsid w:val="001F4C4E"/>
    <w:rsid w:val="00207D27"/>
    <w:rsid w:val="00237BAD"/>
    <w:rsid w:val="00253D4E"/>
    <w:rsid w:val="00280960"/>
    <w:rsid w:val="002C4CC6"/>
    <w:rsid w:val="002E1636"/>
    <w:rsid w:val="002E7F5B"/>
    <w:rsid w:val="00311DAC"/>
    <w:rsid w:val="00327C5A"/>
    <w:rsid w:val="003331F3"/>
    <w:rsid w:val="003B6D77"/>
    <w:rsid w:val="004176E6"/>
    <w:rsid w:val="0042346A"/>
    <w:rsid w:val="00425D08"/>
    <w:rsid w:val="00430210"/>
    <w:rsid w:val="00440F6F"/>
    <w:rsid w:val="00442CAD"/>
    <w:rsid w:val="00493BFC"/>
    <w:rsid w:val="004C40AB"/>
    <w:rsid w:val="004D40EE"/>
    <w:rsid w:val="0050727A"/>
    <w:rsid w:val="005129E0"/>
    <w:rsid w:val="00515460"/>
    <w:rsid w:val="00521D6A"/>
    <w:rsid w:val="005470C3"/>
    <w:rsid w:val="005564CA"/>
    <w:rsid w:val="005565A9"/>
    <w:rsid w:val="00575CBF"/>
    <w:rsid w:val="005950C5"/>
    <w:rsid w:val="005A2162"/>
    <w:rsid w:val="005A246A"/>
    <w:rsid w:val="005B0484"/>
    <w:rsid w:val="005B7395"/>
    <w:rsid w:val="005D5093"/>
    <w:rsid w:val="005F6E80"/>
    <w:rsid w:val="00630E39"/>
    <w:rsid w:val="00654961"/>
    <w:rsid w:val="006F0A36"/>
    <w:rsid w:val="007204E0"/>
    <w:rsid w:val="00754FB9"/>
    <w:rsid w:val="0078151E"/>
    <w:rsid w:val="00793913"/>
    <w:rsid w:val="007A61D1"/>
    <w:rsid w:val="007D1CBD"/>
    <w:rsid w:val="007F6BE9"/>
    <w:rsid w:val="00801BD7"/>
    <w:rsid w:val="008035BE"/>
    <w:rsid w:val="00861ABD"/>
    <w:rsid w:val="00886F5D"/>
    <w:rsid w:val="00886F67"/>
    <w:rsid w:val="008A1C7F"/>
    <w:rsid w:val="008A5469"/>
    <w:rsid w:val="008B3B0C"/>
    <w:rsid w:val="008C1B94"/>
    <w:rsid w:val="008D63F9"/>
    <w:rsid w:val="008D77D3"/>
    <w:rsid w:val="008F32E4"/>
    <w:rsid w:val="00904A46"/>
    <w:rsid w:val="00921298"/>
    <w:rsid w:val="0096673C"/>
    <w:rsid w:val="0097086D"/>
    <w:rsid w:val="009B5F65"/>
    <w:rsid w:val="009C0098"/>
    <w:rsid w:val="009E6863"/>
    <w:rsid w:val="00A071CE"/>
    <w:rsid w:val="00A3346A"/>
    <w:rsid w:val="00A43903"/>
    <w:rsid w:val="00A84AD8"/>
    <w:rsid w:val="00AE3E4B"/>
    <w:rsid w:val="00AF5E15"/>
    <w:rsid w:val="00B04C3A"/>
    <w:rsid w:val="00B3185C"/>
    <w:rsid w:val="00B31E0D"/>
    <w:rsid w:val="00B437CF"/>
    <w:rsid w:val="00B50688"/>
    <w:rsid w:val="00BC00F9"/>
    <w:rsid w:val="00BD0DCD"/>
    <w:rsid w:val="00BD7F12"/>
    <w:rsid w:val="00C1092C"/>
    <w:rsid w:val="00C2161B"/>
    <w:rsid w:val="00C503C2"/>
    <w:rsid w:val="00C75F51"/>
    <w:rsid w:val="00C76A64"/>
    <w:rsid w:val="00CC2BCE"/>
    <w:rsid w:val="00CC66BC"/>
    <w:rsid w:val="00D054F7"/>
    <w:rsid w:val="00D3115F"/>
    <w:rsid w:val="00D54625"/>
    <w:rsid w:val="00DA1A38"/>
    <w:rsid w:val="00DB7F56"/>
    <w:rsid w:val="00E224FD"/>
    <w:rsid w:val="00E677A1"/>
    <w:rsid w:val="00EA247B"/>
    <w:rsid w:val="00EC36EB"/>
    <w:rsid w:val="00EF51A7"/>
    <w:rsid w:val="00F006EC"/>
    <w:rsid w:val="00F01FF8"/>
    <w:rsid w:val="00F16BAC"/>
    <w:rsid w:val="00F46631"/>
    <w:rsid w:val="00F96F5B"/>
    <w:rsid w:val="00FC39D2"/>
    <w:rsid w:val="00FC5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7308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151E"/>
    <w:pPr>
      <w:tabs>
        <w:tab w:val="center" w:pos="4536"/>
        <w:tab w:val="right" w:pos="9072"/>
      </w:tabs>
    </w:pPr>
  </w:style>
  <w:style w:type="character" w:customStyle="1" w:styleId="KoptekstChar">
    <w:name w:val="Koptekst Char"/>
    <w:basedOn w:val="Standaardalinea-lettertype"/>
    <w:link w:val="Koptekst"/>
    <w:uiPriority w:val="99"/>
    <w:rsid w:val="0078151E"/>
  </w:style>
  <w:style w:type="paragraph" w:styleId="Voettekst">
    <w:name w:val="footer"/>
    <w:basedOn w:val="Standaard"/>
    <w:link w:val="VoettekstChar"/>
    <w:uiPriority w:val="99"/>
    <w:unhideWhenUsed/>
    <w:rsid w:val="0078151E"/>
    <w:pPr>
      <w:tabs>
        <w:tab w:val="center" w:pos="4536"/>
        <w:tab w:val="right" w:pos="9072"/>
      </w:tabs>
    </w:pPr>
  </w:style>
  <w:style w:type="character" w:customStyle="1" w:styleId="VoettekstChar">
    <w:name w:val="Voettekst Char"/>
    <w:basedOn w:val="Standaardalinea-lettertype"/>
    <w:link w:val="Voettekst"/>
    <w:uiPriority w:val="99"/>
    <w:rsid w:val="0078151E"/>
  </w:style>
  <w:style w:type="paragraph" w:styleId="Lijstalinea">
    <w:name w:val="List Paragraph"/>
    <w:basedOn w:val="Standaard"/>
    <w:uiPriority w:val="34"/>
    <w:qFormat/>
    <w:rsid w:val="0078151E"/>
    <w:pPr>
      <w:ind w:left="720"/>
      <w:contextualSpacing/>
    </w:pPr>
  </w:style>
  <w:style w:type="paragraph" w:customStyle="1" w:styleId="p1">
    <w:name w:val="p1"/>
    <w:basedOn w:val="Standaard"/>
    <w:rsid w:val="004176E6"/>
    <w:rPr>
      <w:rFonts w:ascii="Helvetica" w:hAnsi="Helvetica" w:cs="Times New Roman"/>
      <w:color w:val="FFFFFF"/>
      <w:sz w:val="20"/>
      <w:szCs w:val="20"/>
      <w:lang w:eastAsia="nl-NL"/>
    </w:rPr>
  </w:style>
  <w:style w:type="paragraph" w:customStyle="1" w:styleId="p2">
    <w:name w:val="p2"/>
    <w:basedOn w:val="Standaard"/>
    <w:rsid w:val="004176E6"/>
    <w:rPr>
      <w:rFonts w:ascii="Helvetica" w:hAnsi="Helvetica" w:cs="Times New Roman"/>
      <w:color w:val="FFFFFF"/>
      <w:sz w:val="20"/>
      <w:szCs w:val="20"/>
      <w:lang w:eastAsia="nl-NL"/>
    </w:rPr>
  </w:style>
  <w:style w:type="paragraph" w:customStyle="1" w:styleId="p3">
    <w:name w:val="p3"/>
    <w:basedOn w:val="Standaard"/>
    <w:rsid w:val="004176E6"/>
    <w:pPr>
      <w:shd w:val="clear" w:color="auto" w:fill="042C7B"/>
    </w:pPr>
    <w:rPr>
      <w:rFonts w:ascii="Helvetica" w:hAnsi="Helvetica" w:cs="Times New Roman"/>
      <w:color w:val="FFFFFF"/>
      <w:sz w:val="20"/>
      <w:szCs w:val="20"/>
      <w:lang w:eastAsia="nl-NL"/>
    </w:rPr>
  </w:style>
  <w:style w:type="character" w:customStyle="1" w:styleId="s1">
    <w:name w:val="s1"/>
    <w:basedOn w:val="Standaardalinea-lettertype"/>
    <w:rsid w:val="004176E6"/>
    <w:rPr>
      <w:shd w:val="clear" w:color="auto" w:fill="042C7B"/>
    </w:rPr>
  </w:style>
  <w:style w:type="character" w:styleId="Hyperlink">
    <w:name w:val="Hyperlink"/>
    <w:basedOn w:val="Standaardalinea-lettertype"/>
    <w:uiPriority w:val="99"/>
    <w:semiHidden/>
    <w:unhideWhenUsed/>
    <w:rsid w:val="004176E6"/>
    <w:rPr>
      <w:color w:val="0000FF"/>
      <w:u w:val="single"/>
    </w:rPr>
  </w:style>
  <w:style w:type="character" w:customStyle="1" w:styleId="apple-converted-space">
    <w:name w:val="apple-converted-space"/>
    <w:basedOn w:val="Standaardalinea-lettertype"/>
    <w:rsid w:val="004176E6"/>
  </w:style>
  <w:style w:type="character" w:customStyle="1" w:styleId="s2">
    <w:name w:val="s2"/>
    <w:basedOn w:val="Standaardalinea-lettertype"/>
    <w:rsid w:val="004176E6"/>
  </w:style>
  <w:style w:type="character" w:styleId="Verwijzingopmerking">
    <w:name w:val="annotation reference"/>
    <w:basedOn w:val="Standaardalinea-lettertype"/>
    <w:uiPriority w:val="99"/>
    <w:semiHidden/>
    <w:unhideWhenUsed/>
    <w:rsid w:val="00C76A64"/>
    <w:rPr>
      <w:sz w:val="16"/>
      <w:szCs w:val="16"/>
    </w:rPr>
  </w:style>
  <w:style w:type="paragraph" w:styleId="Tekstopmerking">
    <w:name w:val="annotation text"/>
    <w:basedOn w:val="Standaard"/>
    <w:link w:val="TekstopmerkingChar"/>
    <w:uiPriority w:val="99"/>
    <w:unhideWhenUsed/>
    <w:rsid w:val="00C76A64"/>
    <w:rPr>
      <w:sz w:val="20"/>
      <w:szCs w:val="20"/>
    </w:rPr>
  </w:style>
  <w:style w:type="character" w:customStyle="1" w:styleId="TekstopmerkingChar">
    <w:name w:val="Tekst opmerking Char"/>
    <w:basedOn w:val="Standaardalinea-lettertype"/>
    <w:link w:val="Tekstopmerking"/>
    <w:uiPriority w:val="99"/>
    <w:rsid w:val="00C76A64"/>
    <w:rPr>
      <w:sz w:val="20"/>
      <w:szCs w:val="20"/>
    </w:rPr>
  </w:style>
  <w:style w:type="paragraph" w:styleId="Onderwerpvanopmerking">
    <w:name w:val="annotation subject"/>
    <w:basedOn w:val="Tekstopmerking"/>
    <w:next w:val="Tekstopmerking"/>
    <w:link w:val="OnderwerpvanopmerkingChar"/>
    <w:uiPriority w:val="99"/>
    <w:semiHidden/>
    <w:unhideWhenUsed/>
    <w:rsid w:val="00C76A64"/>
    <w:rPr>
      <w:b/>
      <w:bCs/>
    </w:rPr>
  </w:style>
  <w:style w:type="character" w:customStyle="1" w:styleId="OnderwerpvanopmerkingChar">
    <w:name w:val="Onderwerp van opmerking Char"/>
    <w:basedOn w:val="TekstopmerkingChar"/>
    <w:link w:val="Onderwerpvanopmerking"/>
    <w:uiPriority w:val="99"/>
    <w:semiHidden/>
    <w:rsid w:val="00C76A64"/>
    <w:rPr>
      <w:b/>
      <w:bCs/>
      <w:sz w:val="20"/>
      <w:szCs w:val="20"/>
    </w:rPr>
  </w:style>
  <w:style w:type="paragraph" w:styleId="Ballontekst">
    <w:name w:val="Balloon Text"/>
    <w:basedOn w:val="Standaard"/>
    <w:link w:val="BallontekstChar"/>
    <w:uiPriority w:val="99"/>
    <w:semiHidden/>
    <w:unhideWhenUsed/>
    <w:rsid w:val="00C76A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6A64"/>
    <w:rPr>
      <w:rFonts w:ascii="Segoe UI" w:hAnsi="Segoe UI" w:cs="Segoe UI"/>
      <w:sz w:val="18"/>
      <w:szCs w:val="18"/>
    </w:rPr>
  </w:style>
  <w:style w:type="paragraph" w:styleId="Revisie">
    <w:name w:val="Revision"/>
    <w:hidden/>
    <w:uiPriority w:val="99"/>
    <w:semiHidden/>
    <w:rsid w:val="00B04C3A"/>
  </w:style>
  <w:style w:type="table" w:styleId="Tabelraster">
    <w:name w:val="Table Grid"/>
    <w:basedOn w:val="Standaardtabel"/>
    <w:uiPriority w:val="39"/>
    <w:rsid w:val="0088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93913"/>
    <w:pPr>
      <w:spacing w:before="100" w:beforeAutospacing="1" w:after="100" w:afterAutospacing="1"/>
    </w:pPr>
    <w:rPr>
      <w:rFonts w:ascii="Times New Roman" w:eastAsia="Times New Roman" w:hAnsi="Times New Roman"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151E"/>
    <w:pPr>
      <w:tabs>
        <w:tab w:val="center" w:pos="4536"/>
        <w:tab w:val="right" w:pos="9072"/>
      </w:tabs>
    </w:pPr>
  </w:style>
  <w:style w:type="character" w:customStyle="1" w:styleId="KoptekstChar">
    <w:name w:val="Koptekst Char"/>
    <w:basedOn w:val="Standaardalinea-lettertype"/>
    <w:link w:val="Koptekst"/>
    <w:uiPriority w:val="99"/>
    <w:rsid w:val="0078151E"/>
  </w:style>
  <w:style w:type="paragraph" w:styleId="Voettekst">
    <w:name w:val="footer"/>
    <w:basedOn w:val="Standaard"/>
    <w:link w:val="VoettekstChar"/>
    <w:uiPriority w:val="99"/>
    <w:unhideWhenUsed/>
    <w:rsid w:val="0078151E"/>
    <w:pPr>
      <w:tabs>
        <w:tab w:val="center" w:pos="4536"/>
        <w:tab w:val="right" w:pos="9072"/>
      </w:tabs>
    </w:pPr>
  </w:style>
  <w:style w:type="character" w:customStyle="1" w:styleId="VoettekstChar">
    <w:name w:val="Voettekst Char"/>
    <w:basedOn w:val="Standaardalinea-lettertype"/>
    <w:link w:val="Voettekst"/>
    <w:uiPriority w:val="99"/>
    <w:rsid w:val="0078151E"/>
  </w:style>
  <w:style w:type="paragraph" w:styleId="Lijstalinea">
    <w:name w:val="List Paragraph"/>
    <w:basedOn w:val="Standaard"/>
    <w:uiPriority w:val="34"/>
    <w:qFormat/>
    <w:rsid w:val="0078151E"/>
    <w:pPr>
      <w:ind w:left="720"/>
      <w:contextualSpacing/>
    </w:pPr>
  </w:style>
  <w:style w:type="paragraph" w:customStyle="1" w:styleId="p1">
    <w:name w:val="p1"/>
    <w:basedOn w:val="Standaard"/>
    <w:rsid w:val="004176E6"/>
    <w:rPr>
      <w:rFonts w:ascii="Helvetica" w:hAnsi="Helvetica" w:cs="Times New Roman"/>
      <w:color w:val="FFFFFF"/>
      <w:sz w:val="20"/>
      <w:szCs w:val="20"/>
      <w:lang w:eastAsia="nl-NL"/>
    </w:rPr>
  </w:style>
  <w:style w:type="paragraph" w:customStyle="1" w:styleId="p2">
    <w:name w:val="p2"/>
    <w:basedOn w:val="Standaard"/>
    <w:rsid w:val="004176E6"/>
    <w:rPr>
      <w:rFonts w:ascii="Helvetica" w:hAnsi="Helvetica" w:cs="Times New Roman"/>
      <w:color w:val="FFFFFF"/>
      <w:sz w:val="20"/>
      <w:szCs w:val="20"/>
      <w:lang w:eastAsia="nl-NL"/>
    </w:rPr>
  </w:style>
  <w:style w:type="paragraph" w:customStyle="1" w:styleId="p3">
    <w:name w:val="p3"/>
    <w:basedOn w:val="Standaard"/>
    <w:rsid w:val="004176E6"/>
    <w:pPr>
      <w:shd w:val="clear" w:color="auto" w:fill="042C7B"/>
    </w:pPr>
    <w:rPr>
      <w:rFonts w:ascii="Helvetica" w:hAnsi="Helvetica" w:cs="Times New Roman"/>
      <w:color w:val="FFFFFF"/>
      <w:sz w:val="20"/>
      <w:szCs w:val="20"/>
      <w:lang w:eastAsia="nl-NL"/>
    </w:rPr>
  </w:style>
  <w:style w:type="character" w:customStyle="1" w:styleId="s1">
    <w:name w:val="s1"/>
    <w:basedOn w:val="Standaardalinea-lettertype"/>
    <w:rsid w:val="004176E6"/>
    <w:rPr>
      <w:shd w:val="clear" w:color="auto" w:fill="042C7B"/>
    </w:rPr>
  </w:style>
  <w:style w:type="character" w:styleId="Hyperlink">
    <w:name w:val="Hyperlink"/>
    <w:basedOn w:val="Standaardalinea-lettertype"/>
    <w:uiPriority w:val="99"/>
    <w:semiHidden/>
    <w:unhideWhenUsed/>
    <w:rsid w:val="004176E6"/>
    <w:rPr>
      <w:color w:val="0000FF"/>
      <w:u w:val="single"/>
    </w:rPr>
  </w:style>
  <w:style w:type="character" w:customStyle="1" w:styleId="apple-converted-space">
    <w:name w:val="apple-converted-space"/>
    <w:basedOn w:val="Standaardalinea-lettertype"/>
    <w:rsid w:val="004176E6"/>
  </w:style>
  <w:style w:type="character" w:customStyle="1" w:styleId="s2">
    <w:name w:val="s2"/>
    <w:basedOn w:val="Standaardalinea-lettertype"/>
    <w:rsid w:val="004176E6"/>
  </w:style>
  <w:style w:type="character" w:styleId="Verwijzingopmerking">
    <w:name w:val="annotation reference"/>
    <w:basedOn w:val="Standaardalinea-lettertype"/>
    <w:uiPriority w:val="99"/>
    <w:semiHidden/>
    <w:unhideWhenUsed/>
    <w:rsid w:val="00C76A64"/>
    <w:rPr>
      <w:sz w:val="16"/>
      <w:szCs w:val="16"/>
    </w:rPr>
  </w:style>
  <w:style w:type="paragraph" w:styleId="Tekstopmerking">
    <w:name w:val="annotation text"/>
    <w:basedOn w:val="Standaard"/>
    <w:link w:val="TekstopmerkingChar"/>
    <w:uiPriority w:val="99"/>
    <w:unhideWhenUsed/>
    <w:rsid w:val="00C76A64"/>
    <w:rPr>
      <w:sz w:val="20"/>
      <w:szCs w:val="20"/>
    </w:rPr>
  </w:style>
  <w:style w:type="character" w:customStyle="1" w:styleId="TekstopmerkingChar">
    <w:name w:val="Tekst opmerking Char"/>
    <w:basedOn w:val="Standaardalinea-lettertype"/>
    <w:link w:val="Tekstopmerking"/>
    <w:uiPriority w:val="99"/>
    <w:rsid w:val="00C76A64"/>
    <w:rPr>
      <w:sz w:val="20"/>
      <w:szCs w:val="20"/>
    </w:rPr>
  </w:style>
  <w:style w:type="paragraph" w:styleId="Onderwerpvanopmerking">
    <w:name w:val="annotation subject"/>
    <w:basedOn w:val="Tekstopmerking"/>
    <w:next w:val="Tekstopmerking"/>
    <w:link w:val="OnderwerpvanopmerkingChar"/>
    <w:uiPriority w:val="99"/>
    <w:semiHidden/>
    <w:unhideWhenUsed/>
    <w:rsid w:val="00C76A64"/>
    <w:rPr>
      <w:b/>
      <w:bCs/>
    </w:rPr>
  </w:style>
  <w:style w:type="character" w:customStyle="1" w:styleId="OnderwerpvanopmerkingChar">
    <w:name w:val="Onderwerp van opmerking Char"/>
    <w:basedOn w:val="TekstopmerkingChar"/>
    <w:link w:val="Onderwerpvanopmerking"/>
    <w:uiPriority w:val="99"/>
    <w:semiHidden/>
    <w:rsid w:val="00C76A64"/>
    <w:rPr>
      <w:b/>
      <w:bCs/>
      <w:sz w:val="20"/>
      <w:szCs w:val="20"/>
    </w:rPr>
  </w:style>
  <w:style w:type="paragraph" w:styleId="Ballontekst">
    <w:name w:val="Balloon Text"/>
    <w:basedOn w:val="Standaard"/>
    <w:link w:val="BallontekstChar"/>
    <w:uiPriority w:val="99"/>
    <w:semiHidden/>
    <w:unhideWhenUsed/>
    <w:rsid w:val="00C76A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6A64"/>
    <w:rPr>
      <w:rFonts w:ascii="Segoe UI" w:hAnsi="Segoe UI" w:cs="Segoe UI"/>
      <w:sz w:val="18"/>
      <w:szCs w:val="18"/>
    </w:rPr>
  </w:style>
  <w:style w:type="paragraph" w:styleId="Revisie">
    <w:name w:val="Revision"/>
    <w:hidden/>
    <w:uiPriority w:val="99"/>
    <w:semiHidden/>
    <w:rsid w:val="00B04C3A"/>
  </w:style>
  <w:style w:type="table" w:styleId="Tabelraster">
    <w:name w:val="Table Grid"/>
    <w:basedOn w:val="Standaardtabel"/>
    <w:uiPriority w:val="39"/>
    <w:rsid w:val="0088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93913"/>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676">
      <w:bodyDiv w:val="1"/>
      <w:marLeft w:val="0"/>
      <w:marRight w:val="0"/>
      <w:marTop w:val="0"/>
      <w:marBottom w:val="0"/>
      <w:divBdr>
        <w:top w:val="none" w:sz="0" w:space="0" w:color="auto"/>
        <w:left w:val="none" w:sz="0" w:space="0" w:color="auto"/>
        <w:bottom w:val="none" w:sz="0" w:space="0" w:color="auto"/>
        <w:right w:val="none" w:sz="0" w:space="0" w:color="auto"/>
      </w:divBdr>
    </w:div>
    <w:div w:id="584653674">
      <w:bodyDiv w:val="1"/>
      <w:marLeft w:val="0"/>
      <w:marRight w:val="0"/>
      <w:marTop w:val="0"/>
      <w:marBottom w:val="0"/>
      <w:divBdr>
        <w:top w:val="none" w:sz="0" w:space="0" w:color="auto"/>
        <w:left w:val="none" w:sz="0" w:space="0" w:color="auto"/>
        <w:bottom w:val="none" w:sz="0" w:space="0" w:color="auto"/>
        <w:right w:val="none" w:sz="0" w:space="0" w:color="auto"/>
      </w:divBdr>
    </w:div>
    <w:div w:id="2064715605">
      <w:bodyDiv w:val="1"/>
      <w:marLeft w:val="0"/>
      <w:marRight w:val="0"/>
      <w:marTop w:val="0"/>
      <w:marBottom w:val="0"/>
      <w:divBdr>
        <w:top w:val="none" w:sz="0" w:space="0" w:color="auto"/>
        <w:left w:val="none" w:sz="0" w:space="0" w:color="auto"/>
        <w:bottom w:val="none" w:sz="0" w:space="0" w:color="auto"/>
        <w:right w:val="none" w:sz="0" w:space="0" w:color="auto"/>
      </w:divBdr>
      <w:divsChild>
        <w:div w:id="1454902852">
          <w:marLeft w:val="0"/>
          <w:marRight w:val="0"/>
          <w:marTop w:val="0"/>
          <w:marBottom w:val="0"/>
          <w:divBdr>
            <w:top w:val="none" w:sz="0" w:space="0" w:color="auto"/>
            <w:left w:val="none" w:sz="0" w:space="0" w:color="auto"/>
            <w:bottom w:val="none" w:sz="0" w:space="0" w:color="auto"/>
            <w:right w:val="none" w:sz="0" w:space="0" w:color="auto"/>
          </w:divBdr>
          <w:divsChild>
            <w:div w:id="48579131">
              <w:marLeft w:val="0"/>
              <w:marRight w:val="0"/>
              <w:marTop w:val="0"/>
              <w:marBottom w:val="0"/>
              <w:divBdr>
                <w:top w:val="none" w:sz="0" w:space="0" w:color="auto"/>
                <w:left w:val="none" w:sz="0" w:space="0" w:color="auto"/>
                <w:bottom w:val="none" w:sz="0" w:space="0" w:color="auto"/>
                <w:right w:val="none" w:sz="0" w:space="0" w:color="auto"/>
              </w:divBdr>
              <w:divsChild>
                <w:div w:id="1619948849">
                  <w:marLeft w:val="0"/>
                  <w:marRight w:val="0"/>
                  <w:marTop w:val="0"/>
                  <w:marBottom w:val="0"/>
                  <w:divBdr>
                    <w:top w:val="none" w:sz="0" w:space="0" w:color="auto"/>
                    <w:left w:val="none" w:sz="0" w:space="0" w:color="auto"/>
                    <w:bottom w:val="none" w:sz="0" w:space="0" w:color="auto"/>
                    <w:right w:val="none" w:sz="0" w:space="0" w:color="auto"/>
                  </w:divBdr>
                </w:div>
              </w:divsChild>
            </w:div>
            <w:div w:id="328794818">
              <w:marLeft w:val="0"/>
              <w:marRight w:val="0"/>
              <w:marTop w:val="0"/>
              <w:marBottom w:val="0"/>
              <w:divBdr>
                <w:top w:val="none" w:sz="0" w:space="0" w:color="auto"/>
                <w:left w:val="none" w:sz="0" w:space="0" w:color="auto"/>
                <w:bottom w:val="none" w:sz="0" w:space="0" w:color="auto"/>
                <w:right w:val="none" w:sz="0" w:space="0" w:color="auto"/>
              </w:divBdr>
              <w:divsChild>
                <w:div w:id="201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54470">
          <w:marLeft w:val="0"/>
          <w:marRight w:val="0"/>
          <w:marTop w:val="0"/>
          <w:marBottom w:val="0"/>
          <w:divBdr>
            <w:top w:val="none" w:sz="0" w:space="0" w:color="auto"/>
            <w:left w:val="none" w:sz="0" w:space="0" w:color="auto"/>
            <w:bottom w:val="none" w:sz="0" w:space="0" w:color="auto"/>
            <w:right w:val="none" w:sz="0" w:space="0" w:color="auto"/>
          </w:divBdr>
          <w:divsChild>
            <w:div w:id="1657413402">
              <w:marLeft w:val="0"/>
              <w:marRight w:val="0"/>
              <w:marTop w:val="0"/>
              <w:marBottom w:val="0"/>
              <w:divBdr>
                <w:top w:val="none" w:sz="0" w:space="0" w:color="auto"/>
                <w:left w:val="none" w:sz="0" w:space="0" w:color="auto"/>
                <w:bottom w:val="none" w:sz="0" w:space="0" w:color="auto"/>
                <w:right w:val="none" w:sz="0" w:space="0" w:color="auto"/>
              </w:divBdr>
              <w:divsChild>
                <w:div w:id="20163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B3115-A886-4310-945B-D21BE3D0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677E41B3</Template>
  <TotalTime>0</TotalTime>
  <Pages>7</Pages>
  <Words>1612</Words>
  <Characters>8867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Post</dc:creator>
  <cp:lastModifiedBy>Mourik, A.I. van</cp:lastModifiedBy>
  <cp:revision>2</cp:revision>
  <cp:lastPrinted>2020-05-11T08:38:00Z</cp:lastPrinted>
  <dcterms:created xsi:type="dcterms:W3CDTF">2020-05-12T07:39:00Z</dcterms:created>
  <dcterms:modified xsi:type="dcterms:W3CDTF">2020-05-12T07:39:00Z</dcterms:modified>
</cp:coreProperties>
</file>